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E8" w:rsidRPr="00B66804" w:rsidRDefault="00372EE8" w:rsidP="00372EE8">
      <w:pPr>
        <w:spacing w:after="0" w:line="240" w:lineRule="auto"/>
        <w:jc w:val="center"/>
        <w:rPr>
          <w:rFonts w:asciiTheme="majorBidi" w:hAnsiTheme="majorBidi" w:cstheme="majorBidi"/>
          <w:b/>
          <w:bCs/>
          <w:sz w:val="24"/>
          <w:szCs w:val="24"/>
          <w:rtl/>
        </w:rPr>
      </w:pPr>
      <w:r w:rsidRPr="00B66804">
        <w:rPr>
          <w:rFonts w:asciiTheme="majorBidi" w:hAnsiTheme="majorBidi" w:cstheme="majorBidi"/>
          <w:b/>
          <w:bCs/>
          <w:sz w:val="24"/>
          <w:szCs w:val="24"/>
        </w:rPr>
        <w:t>REPUBLIQUE ALGERIENNE DEMOCRATIQUE ET POPULAIRE</w:t>
      </w:r>
    </w:p>
    <w:p w:rsidR="00372EE8" w:rsidRDefault="00372EE8" w:rsidP="00372EE8">
      <w:pPr>
        <w:spacing w:after="0" w:line="240" w:lineRule="auto"/>
        <w:jc w:val="center"/>
        <w:rPr>
          <w:rFonts w:asciiTheme="majorBidi" w:hAnsiTheme="majorBidi" w:cstheme="majorBidi"/>
          <w:b/>
          <w:bCs/>
          <w:sz w:val="16"/>
          <w:szCs w:val="16"/>
        </w:rPr>
      </w:pPr>
    </w:p>
    <w:p w:rsidR="00372EE8" w:rsidRPr="00B66804" w:rsidRDefault="00372EE8" w:rsidP="00372EE8">
      <w:pPr>
        <w:spacing w:after="0" w:line="240" w:lineRule="auto"/>
        <w:jc w:val="center"/>
        <w:rPr>
          <w:rFonts w:asciiTheme="majorBidi" w:hAnsiTheme="majorBidi" w:cstheme="majorBidi"/>
          <w:b/>
          <w:bCs/>
          <w:sz w:val="16"/>
          <w:szCs w:val="16"/>
        </w:rPr>
      </w:pPr>
    </w:p>
    <w:p w:rsidR="00372EE8" w:rsidRDefault="00372EE8" w:rsidP="00372EE8">
      <w:pPr>
        <w:spacing w:after="0" w:line="240" w:lineRule="auto"/>
        <w:ind w:hanging="993"/>
        <w:jc w:val="center"/>
        <w:rPr>
          <w:rFonts w:asciiTheme="majorBidi" w:hAnsiTheme="majorBidi" w:cstheme="majorBidi"/>
          <w:b/>
          <w:bCs/>
          <w:sz w:val="24"/>
          <w:szCs w:val="24"/>
        </w:rPr>
      </w:pPr>
      <w:r w:rsidRPr="00B66804">
        <w:rPr>
          <w:rFonts w:asciiTheme="majorBidi" w:hAnsiTheme="majorBidi" w:cstheme="majorBidi"/>
          <w:b/>
          <w:bCs/>
          <w:sz w:val="24"/>
          <w:szCs w:val="24"/>
        </w:rPr>
        <w:t>MINISTERE DE L’ENSEIGNEMENT SUPERIEUR</w:t>
      </w:r>
    </w:p>
    <w:p w:rsidR="00372EE8" w:rsidRPr="00B66804" w:rsidRDefault="00372EE8" w:rsidP="00372EE8">
      <w:pPr>
        <w:spacing w:after="0" w:line="240" w:lineRule="auto"/>
        <w:ind w:hanging="284"/>
        <w:rPr>
          <w:rFonts w:asciiTheme="majorBidi" w:hAnsiTheme="majorBidi" w:cstheme="majorBidi"/>
          <w:b/>
          <w:bCs/>
          <w:sz w:val="24"/>
          <w:szCs w:val="24"/>
          <w:rtl/>
        </w:rPr>
      </w:pPr>
      <w:r>
        <w:rPr>
          <w:rFonts w:asciiTheme="majorBidi" w:hAnsiTheme="majorBidi" w:cstheme="majorBidi"/>
          <w:b/>
          <w:bCs/>
          <w:sz w:val="24"/>
          <w:szCs w:val="24"/>
        </w:rPr>
        <w:t xml:space="preserve">                                               </w:t>
      </w:r>
      <w:r w:rsidRPr="00B66804">
        <w:rPr>
          <w:rFonts w:asciiTheme="majorBidi" w:hAnsiTheme="majorBidi" w:cstheme="majorBidi"/>
          <w:b/>
          <w:bCs/>
          <w:sz w:val="24"/>
          <w:szCs w:val="24"/>
        </w:rPr>
        <w:t>ET DE LA RECHERCHE SCIENTIFIQUE</w:t>
      </w:r>
    </w:p>
    <w:p w:rsidR="00372EE8" w:rsidRPr="00B66804" w:rsidRDefault="00372EE8" w:rsidP="00372EE8">
      <w:pPr>
        <w:spacing w:after="0"/>
        <w:jc w:val="center"/>
        <w:rPr>
          <w:rFonts w:asciiTheme="majorBidi" w:hAnsiTheme="majorBidi" w:cstheme="majorBidi"/>
          <w:b/>
          <w:bCs/>
          <w:sz w:val="16"/>
          <w:szCs w:val="16"/>
          <w:rtl/>
        </w:rPr>
      </w:pPr>
    </w:p>
    <w:p w:rsidR="00372EE8" w:rsidRPr="0036075C" w:rsidRDefault="00372EE8" w:rsidP="00372EE8">
      <w:pPr>
        <w:spacing w:after="0"/>
        <w:jc w:val="center"/>
        <w:rPr>
          <w:rFonts w:asciiTheme="majorBidi" w:hAnsiTheme="majorBidi" w:cstheme="majorBidi"/>
          <w:b/>
          <w:bCs/>
          <w:sz w:val="16"/>
          <w:szCs w:val="16"/>
          <w:rtl/>
        </w:rPr>
      </w:pPr>
    </w:p>
    <w:p w:rsidR="00372EE8" w:rsidRDefault="00372EE8" w:rsidP="00372EE8">
      <w:pPr>
        <w:spacing w:after="0"/>
        <w:jc w:val="center"/>
        <w:rPr>
          <w:rFonts w:asciiTheme="majorBidi" w:hAnsiTheme="majorBidi" w:cstheme="majorBidi"/>
          <w:b/>
          <w:bCs/>
          <w:sz w:val="24"/>
          <w:szCs w:val="24"/>
        </w:rPr>
      </w:pPr>
      <w:r w:rsidRPr="00B66804">
        <w:rPr>
          <w:rFonts w:asciiTheme="majorBidi" w:hAnsiTheme="majorBidi" w:cstheme="majorBidi"/>
          <w:b/>
          <w:bCs/>
          <w:sz w:val="24"/>
          <w:szCs w:val="24"/>
        </w:rPr>
        <w:t xml:space="preserve">Arrêté </w:t>
      </w:r>
      <w:r>
        <w:rPr>
          <w:rFonts w:asciiTheme="majorBidi" w:hAnsiTheme="majorBidi" w:cstheme="majorBidi"/>
          <w:b/>
          <w:bCs/>
          <w:sz w:val="24"/>
          <w:szCs w:val="24"/>
        </w:rPr>
        <w:t xml:space="preserve">n°     </w:t>
      </w:r>
      <w:r w:rsidRPr="00B66804">
        <w:rPr>
          <w:rFonts w:asciiTheme="majorBidi" w:hAnsiTheme="majorBidi" w:cstheme="majorBidi"/>
          <w:b/>
          <w:bCs/>
          <w:sz w:val="24"/>
          <w:szCs w:val="24"/>
        </w:rPr>
        <w:t xml:space="preserve">du                  </w:t>
      </w:r>
      <w:r>
        <w:rPr>
          <w:rFonts w:asciiTheme="majorBidi" w:hAnsiTheme="majorBidi" w:cstheme="majorBidi"/>
          <w:b/>
          <w:bCs/>
          <w:sz w:val="24"/>
          <w:szCs w:val="24"/>
        </w:rPr>
        <w:t xml:space="preserve">correspondant au   </w:t>
      </w:r>
    </w:p>
    <w:p w:rsidR="00372EE8" w:rsidRDefault="00372EE8" w:rsidP="00372EE8">
      <w:pPr>
        <w:spacing w:after="0"/>
        <w:jc w:val="center"/>
        <w:rPr>
          <w:rFonts w:asciiTheme="majorBidi" w:hAnsiTheme="majorBidi" w:cstheme="majorBidi"/>
          <w:b/>
          <w:bCs/>
          <w:sz w:val="24"/>
          <w:szCs w:val="24"/>
        </w:rPr>
      </w:pPr>
      <w:r w:rsidRPr="00B66804">
        <w:rPr>
          <w:rFonts w:asciiTheme="majorBidi" w:hAnsiTheme="majorBidi" w:cstheme="majorBidi"/>
          <w:b/>
          <w:bCs/>
          <w:sz w:val="24"/>
          <w:szCs w:val="24"/>
        </w:rPr>
        <w:t>portant définition des caractéristiques</w:t>
      </w:r>
      <w:r>
        <w:rPr>
          <w:rFonts w:asciiTheme="majorBidi" w:hAnsiTheme="majorBidi" w:cstheme="majorBidi"/>
          <w:b/>
          <w:bCs/>
          <w:sz w:val="24"/>
          <w:szCs w:val="24"/>
        </w:rPr>
        <w:t xml:space="preserve"> </w:t>
      </w:r>
      <w:r w:rsidRPr="00B66804">
        <w:rPr>
          <w:rFonts w:asciiTheme="majorBidi" w:hAnsiTheme="majorBidi" w:cstheme="majorBidi"/>
          <w:b/>
          <w:bCs/>
          <w:sz w:val="24"/>
          <w:szCs w:val="24"/>
        </w:rPr>
        <w:t xml:space="preserve">relatives au document </w:t>
      </w:r>
    </w:p>
    <w:p w:rsidR="00372EE8" w:rsidRPr="00B66804" w:rsidRDefault="00372EE8" w:rsidP="00372EE8">
      <w:pPr>
        <w:spacing w:after="0"/>
        <w:jc w:val="center"/>
        <w:rPr>
          <w:rFonts w:asciiTheme="majorBidi" w:hAnsiTheme="majorBidi" w:cstheme="majorBidi"/>
          <w:b/>
          <w:bCs/>
          <w:sz w:val="24"/>
          <w:szCs w:val="24"/>
        </w:rPr>
      </w:pPr>
      <w:r w:rsidRPr="00B66804">
        <w:rPr>
          <w:rFonts w:asciiTheme="majorBidi" w:hAnsiTheme="majorBidi" w:cstheme="majorBidi"/>
          <w:b/>
          <w:bCs/>
          <w:sz w:val="24"/>
          <w:szCs w:val="24"/>
        </w:rPr>
        <w:t>descriptif</w:t>
      </w:r>
      <w:r>
        <w:rPr>
          <w:rFonts w:asciiTheme="majorBidi" w:hAnsiTheme="majorBidi" w:cstheme="majorBidi"/>
          <w:b/>
          <w:bCs/>
          <w:sz w:val="24"/>
          <w:szCs w:val="24"/>
        </w:rPr>
        <w:t xml:space="preserve"> </w:t>
      </w:r>
      <w:r w:rsidRPr="00B66804">
        <w:rPr>
          <w:rFonts w:asciiTheme="majorBidi" w:hAnsiTheme="majorBidi" w:cstheme="majorBidi"/>
          <w:b/>
          <w:bCs/>
          <w:sz w:val="24"/>
          <w:szCs w:val="24"/>
        </w:rPr>
        <w:t xml:space="preserve"> annexé au diplôme de licence et au diplôme de master</w:t>
      </w:r>
    </w:p>
    <w:p w:rsidR="00372EE8" w:rsidRPr="00B66804" w:rsidRDefault="00372EE8" w:rsidP="00372EE8">
      <w:pPr>
        <w:spacing w:after="0" w:line="240" w:lineRule="auto"/>
        <w:jc w:val="center"/>
        <w:rPr>
          <w:rFonts w:asciiTheme="majorBidi" w:hAnsiTheme="majorBidi" w:cstheme="majorBidi"/>
          <w:b/>
          <w:bCs/>
          <w:color w:val="000000"/>
          <w:sz w:val="24"/>
          <w:szCs w:val="24"/>
          <w:rtl/>
        </w:rPr>
      </w:pPr>
    </w:p>
    <w:p w:rsidR="00372EE8" w:rsidRPr="00A523B9" w:rsidRDefault="00372EE8" w:rsidP="00372EE8">
      <w:pPr>
        <w:spacing w:after="0" w:line="240" w:lineRule="auto"/>
        <w:jc w:val="center"/>
        <w:rPr>
          <w:rFonts w:asciiTheme="majorBidi" w:hAnsiTheme="majorBidi" w:cstheme="majorBidi"/>
          <w:b/>
          <w:bCs/>
          <w:color w:val="000000"/>
          <w:sz w:val="10"/>
          <w:szCs w:val="10"/>
          <w:rtl/>
        </w:rPr>
      </w:pPr>
    </w:p>
    <w:p w:rsidR="00372EE8" w:rsidRPr="00B66804" w:rsidRDefault="00372EE8" w:rsidP="00372EE8">
      <w:pPr>
        <w:tabs>
          <w:tab w:val="left" w:pos="0"/>
        </w:tabs>
        <w:jc w:val="both"/>
        <w:rPr>
          <w:rFonts w:asciiTheme="majorBidi" w:hAnsiTheme="majorBidi" w:cstheme="majorBidi"/>
          <w:b/>
          <w:bCs/>
          <w:sz w:val="24"/>
          <w:szCs w:val="24"/>
        </w:rPr>
      </w:pPr>
      <w:r w:rsidRPr="00B66804">
        <w:rPr>
          <w:rFonts w:asciiTheme="majorBidi" w:hAnsiTheme="majorBidi" w:cstheme="majorBidi"/>
          <w:b/>
          <w:bCs/>
          <w:sz w:val="24"/>
          <w:szCs w:val="24"/>
        </w:rPr>
        <w:t>Le Ministre de l’Enseignement Supérieur et de la Recherche Scientifique,</w:t>
      </w:r>
    </w:p>
    <w:p w:rsidR="00372EE8" w:rsidRPr="00B66804" w:rsidRDefault="00372EE8" w:rsidP="00372EE8">
      <w:pPr>
        <w:numPr>
          <w:ilvl w:val="0"/>
          <w:numId w:val="8"/>
        </w:numPr>
        <w:tabs>
          <w:tab w:val="clear" w:pos="540"/>
          <w:tab w:val="num" w:pos="0"/>
          <w:tab w:val="left" w:pos="142"/>
        </w:tabs>
        <w:autoSpaceDE w:val="0"/>
        <w:autoSpaceDN w:val="0"/>
        <w:spacing w:after="0" w:line="240" w:lineRule="auto"/>
        <w:ind w:left="0" w:firstLine="0"/>
        <w:jc w:val="both"/>
        <w:rPr>
          <w:rFonts w:asciiTheme="majorBidi" w:hAnsiTheme="majorBidi" w:cstheme="majorBidi"/>
          <w:sz w:val="24"/>
          <w:szCs w:val="24"/>
        </w:rPr>
      </w:pPr>
      <w:r w:rsidRPr="00B66804">
        <w:rPr>
          <w:rFonts w:asciiTheme="majorBidi" w:hAnsiTheme="majorBidi" w:cstheme="majorBidi"/>
          <w:sz w:val="24"/>
          <w:szCs w:val="24"/>
        </w:rPr>
        <w:t>Vu la loi n° 99 - 05 du 18 Dhou - El - Hidja 1419 correspondant au 04 avril 1999, modifiée et complétée, portant loi d'orientation sur l'enseignement supérieur ;</w:t>
      </w:r>
    </w:p>
    <w:p w:rsidR="00372EE8" w:rsidRPr="00B66804" w:rsidRDefault="00372EE8" w:rsidP="00372EE8">
      <w:pPr>
        <w:numPr>
          <w:ilvl w:val="0"/>
          <w:numId w:val="8"/>
        </w:numPr>
        <w:tabs>
          <w:tab w:val="clear" w:pos="540"/>
          <w:tab w:val="num" w:pos="0"/>
          <w:tab w:val="left" w:pos="142"/>
        </w:tabs>
        <w:autoSpaceDE w:val="0"/>
        <w:autoSpaceDN w:val="0"/>
        <w:spacing w:after="0" w:line="240" w:lineRule="auto"/>
        <w:ind w:left="0" w:firstLine="0"/>
        <w:jc w:val="both"/>
        <w:rPr>
          <w:rFonts w:asciiTheme="majorBidi" w:hAnsiTheme="majorBidi" w:cstheme="majorBidi"/>
          <w:sz w:val="24"/>
          <w:szCs w:val="24"/>
        </w:rPr>
      </w:pPr>
      <w:r w:rsidRPr="00B66804">
        <w:rPr>
          <w:rFonts w:asciiTheme="majorBidi" w:hAnsiTheme="majorBidi" w:cstheme="majorBidi"/>
          <w:sz w:val="24"/>
          <w:szCs w:val="24"/>
        </w:rPr>
        <w:t xml:space="preserve">Vu </w:t>
      </w:r>
      <w:r w:rsidRPr="00B66804">
        <w:rPr>
          <w:rFonts w:asciiTheme="majorBidi" w:hAnsiTheme="majorBidi" w:cstheme="majorBidi"/>
          <w:sz w:val="24"/>
          <w:szCs w:val="24"/>
          <w:rtl/>
        </w:rPr>
        <w:t xml:space="preserve"> </w:t>
      </w:r>
      <w:r w:rsidRPr="00B66804">
        <w:rPr>
          <w:rFonts w:asciiTheme="majorBidi" w:hAnsiTheme="majorBidi" w:cstheme="majorBidi"/>
          <w:sz w:val="24"/>
          <w:szCs w:val="24"/>
        </w:rPr>
        <w:t xml:space="preserve">le </w:t>
      </w:r>
      <w:r w:rsidRPr="00B66804">
        <w:rPr>
          <w:rFonts w:asciiTheme="majorBidi" w:hAnsiTheme="majorBidi" w:cstheme="majorBidi"/>
          <w:sz w:val="24"/>
          <w:szCs w:val="24"/>
          <w:rtl/>
        </w:rPr>
        <w:t xml:space="preserve"> </w:t>
      </w:r>
      <w:r w:rsidRPr="00B66804">
        <w:rPr>
          <w:rFonts w:asciiTheme="majorBidi" w:hAnsiTheme="majorBidi" w:cstheme="majorBidi"/>
          <w:sz w:val="24"/>
          <w:szCs w:val="24"/>
        </w:rPr>
        <w:t>décret</w:t>
      </w:r>
      <w:r w:rsidRPr="00B66804">
        <w:rPr>
          <w:rFonts w:asciiTheme="majorBidi" w:hAnsiTheme="majorBidi" w:cstheme="majorBidi"/>
          <w:sz w:val="24"/>
          <w:szCs w:val="24"/>
          <w:rtl/>
        </w:rPr>
        <w:t xml:space="preserve"> </w:t>
      </w:r>
      <w:r w:rsidRPr="00B66804">
        <w:rPr>
          <w:rFonts w:asciiTheme="majorBidi" w:hAnsiTheme="majorBidi" w:cstheme="majorBidi"/>
          <w:sz w:val="24"/>
          <w:szCs w:val="24"/>
        </w:rPr>
        <w:t xml:space="preserve"> exécutif  n° 94</w:t>
      </w:r>
      <w:r w:rsidRPr="00B66804">
        <w:rPr>
          <w:rFonts w:asciiTheme="majorBidi" w:hAnsiTheme="majorBidi" w:cstheme="majorBidi"/>
          <w:sz w:val="24"/>
          <w:szCs w:val="24"/>
          <w:rtl/>
        </w:rPr>
        <w:t xml:space="preserve"> </w:t>
      </w:r>
      <w:r w:rsidRPr="00B66804">
        <w:rPr>
          <w:rFonts w:asciiTheme="majorBidi" w:hAnsiTheme="majorBidi" w:cstheme="majorBidi"/>
          <w:sz w:val="24"/>
          <w:szCs w:val="24"/>
        </w:rPr>
        <w:t>– 260</w:t>
      </w:r>
      <w:r w:rsidRPr="00B66804">
        <w:rPr>
          <w:rFonts w:asciiTheme="majorBidi" w:hAnsiTheme="majorBidi" w:cstheme="majorBidi"/>
          <w:sz w:val="24"/>
          <w:szCs w:val="24"/>
          <w:rtl/>
        </w:rPr>
        <w:t xml:space="preserve"> </w:t>
      </w:r>
      <w:r w:rsidRPr="00B66804">
        <w:rPr>
          <w:rFonts w:asciiTheme="majorBidi" w:hAnsiTheme="majorBidi" w:cstheme="majorBidi"/>
          <w:sz w:val="24"/>
          <w:szCs w:val="24"/>
        </w:rPr>
        <w:t xml:space="preserve"> du 19 </w:t>
      </w:r>
      <w:r w:rsidRPr="00B66804">
        <w:rPr>
          <w:rFonts w:asciiTheme="majorBidi" w:hAnsiTheme="majorBidi" w:cstheme="majorBidi"/>
          <w:sz w:val="24"/>
          <w:szCs w:val="24"/>
          <w:rtl/>
        </w:rPr>
        <w:t xml:space="preserve"> </w:t>
      </w:r>
      <w:r w:rsidRPr="00B66804">
        <w:rPr>
          <w:rFonts w:asciiTheme="majorBidi" w:hAnsiTheme="majorBidi" w:cstheme="majorBidi"/>
          <w:sz w:val="24"/>
          <w:szCs w:val="24"/>
        </w:rPr>
        <w:t>Rabia – El – Aouel  141</w:t>
      </w:r>
      <w:r w:rsidRPr="00B66804">
        <w:rPr>
          <w:rFonts w:asciiTheme="majorBidi" w:hAnsiTheme="majorBidi" w:cstheme="majorBidi"/>
          <w:sz w:val="24"/>
          <w:szCs w:val="24"/>
          <w:rtl/>
        </w:rPr>
        <w:t>5</w:t>
      </w:r>
      <w:r w:rsidRPr="00B66804">
        <w:rPr>
          <w:rFonts w:asciiTheme="majorBidi" w:hAnsiTheme="majorBidi" w:cstheme="majorBidi"/>
          <w:sz w:val="24"/>
          <w:szCs w:val="24"/>
        </w:rPr>
        <w:t xml:space="preserve"> correspondant </w:t>
      </w:r>
      <w:r w:rsidRPr="00B66804">
        <w:rPr>
          <w:rFonts w:asciiTheme="majorBidi" w:hAnsiTheme="majorBidi" w:cstheme="majorBidi"/>
          <w:sz w:val="24"/>
          <w:szCs w:val="24"/>
          <w:rtl/>
        </w:rPr>
        <w:t xml:space="preserve"> </w:t>
      </w:r>
      <w:r w:rsidRPr="00B66804">
        <w:rPr>
          <w:rFonts w:asciiTheme="majorBidi" w:hAnsiTheme="majorBidi" w:cstheme="majorBidi"/>
          <w:sz w:val="24"/>
          <w:szCs w:val="24"/>
        </w:rPr>
        <w:t>au 27 Août 1994, fixant les attributions du ministre de l’enseignement supérieur et de la recherche scientifique ;</w:t>
      </w:r>
    </w:p>
    <w:p w:rsidR="00372EE8" w:rsidRPr="00B66804" w:rsidRDefault="00372EE8" w:rsidP="00372EE8">
      <w:pPr>
        <w:numPr>
          <w:ilvl w:val="0"/>
          <w:numId w:val="8"/>
        </w:numPr>
        <w:tabs>
          <w:tab w:val="clear" w:pos="540"/>
          <w:tab w:val="num" w:pos="0"/>
          <w:tab w:val="left" w:pos="142"/>
        </w:tabs>
        <w:autoSpaceDE w:val="0"/>
        <w:autoSpaceDN w:val="0"/>
        <w:spacing w:after="0" w:line="240" w:lineRule="auto"/>
        <w:ind w:left="0" w:firstLine="0"/>
        <w:jc w:val="both"/>
        <w:rPr>
          <w:rFonts w:asciiTheme="majorBidi" w:hAnsiTheme="majorBidi" w:cstheme="majorBidi"/>
          <w:sz w:val="24"/>
          <w:szCs w:val="24"/>
        </w:rPr>
      </w:pPr>
      <w:r w:rsidRPr="00B66804">
        <w:rPr>
          <w:rFonts w:asciiTheme="majorBidi" w:hAnsiTheme="majorBidi" w:cstheme="majorBidi"/>
          <w:sz w:val="24"/>
          <w:szCs w:val="24"/>
        </w:rPr>
        <w:t>Vu le décret exécutif  n° 03 - 279 du 24 Joumada El Thania 1424 correspondant au 23 Août 2003, modifié et complété, fixant les missions et les règles particulières d’organisation et de</w:t>
      </w:r>
      <w:r w:rsidRPr="00B66804">
        <w:rPr>
          <w:rFonts w:asciiTheme="majorBidi" w:hAnsiTheme="majorBidi" w:cstheme="majorBidi"/>
          <w:sz w:val="24"/>
          <w:szCs w:val="24"/>
          <w:rtl/>
        </w:rPr>
        <w:t xml:space="preserve"> </w:t>
      </w:r>
      <w:r w:rsidRPr="00B66804">
        <w:rPr>
          <w:rFonts w:asciiTheme="majorBidi" w:hAnsiTheme="majorBidi" w:cstheme="majorBidi"/>
          <w:sz w:val="24"/>
          <w:szCs w:val="24"/>
        </w:rPr>
        <w:t>fonctionnement de l’université ;</w:t>
      </w:r>
    </w:p>
    <w:p w:rsidR="00372EE8" w:rsidRPr="00B66804" w:rsidRDefault="00372EE8" w:rsidP="00372EE8">
      <w:pPr>
        <w:numPr>
          <w:ilvl w:val="0"/>
          <w:numId w:val="8"/>
        </w:numPr>
        <w:tabs>
          <w:tab w:val="clear" w:pos="540"/>
          <w:tab w:val="num" w:pos="0"/>
          <w:tab w:val="left" w:pos="142"/>
        </w:tabs>
        <w:autoSpaceDE w:val="0"/>
        <w:autoSpaceDN w:val="0"/>
        <w:spacing w:after="0" w:line="240" w:lineRule="auto"/>
        <w:ind w:left="0" w:firstLine="0"/>
        <w:jc w:val="both"/>
        <w:rPr>
          <w:rFonts w:asciiTheme="majorBidi" w:hAnsiTheme="majorBidi" w:cstheme="majorBidi"/>
          <w:sz w:val="24"/>
          <w:szCs w:val="24"/>
        </w:rPr>
      </w:pPr>
      <w:r w:rsidRPr="00B66804">
        <w:rPr>
          <w:rFonts w:asciiTheme="majorBidi" w:hAnsiTheme="majorBidi" w:cstheme="majorBidi"/>
          <w:sz w:val="24"/>
          <w:szCs w:val="24"/>
        </w:rPr>
        <w:t>Vu le décret exécutif  n° 05 - 299 du 11 Rajab 1426 correspondant au 16 Août 2005, fixant les missions et les règles particulières d’organisation et de fonctionnement du centre universitaire ;</w:t>
      </w:r>
    </w:p>
    <w:p w:rsidR="00372EE8" w:rsidRPr="00B66804" w:rsidRDefault="00372EE8" w:rsidP="00372EE8">
      <w:pPr>
        <w:numPr>
          <w:ilvl w:val="0"/>
          <w:numId w:val="8"/>
        </w:numPr>
        <w:tabs>
          <w:tab w:val="clear" w:pos="540"/>
          <w:tab w:val="num" w:pos="0"/>
          <w:tab w:val="left" w:pos="142"/>
        </w:tabs>
        <w:autoSpaceDE w:val="0"/>
        <w:autoSpaceDN w:val="0"/>
        <w:spacing w:after="0" w:line="240" w:lineRule="auto"/>
        <w:ind w:left="0" w:firstLine="0"/>
        <w:jc w:val="both"/>
        <w:rPr>
          <w:rFonts w:asciiTheme="majorBidi" w:hAnsiTheme="majorBidi" w:cstheme="majorBidi"/>
          <w:sz w:val="24"/>
          <w:szCs w:val="24"/>
        </w:rPr>
      </w:pPr>
      <w:r w:rsidRPr="00B66804">
        <w:rPr>
          <w:rFonts w:asciiTheme="majorBidi" w:hAnsiTheme="majorBidi" w:cstheme="majorBidi"/>
          <w:sz w:val="24"/>
          <w:szCs w:val="24"/>
        </w:rPr>
        <w:t>Vu le décret exécutif n° 08 - 265 du 17 Châabane 1429 correspondant au 19 août 2008 portant régime des études en vue de l’obtention du diplôme de licence, du diplôme de master et du diplôme de doctorat ;</w:t>
      </w:r>
    </w:p>
    <w:p w:rsidR="00372EE8" w:rsidRPr="00B66804" w:rsidRDefault="00372EE8" w:rsidP="00372EE8">
      <w:pPr>
        <w:numPr>
          <w:ilvl w:val="0"/>
          <w:numId w:val="8"/>
        </w:numPr>
        <w:tabs>
          <w:tab w:val="clear" w:pos="540"/>
          <w:tab w:val="num" w:pos="0"/>
          <w:tab w:val="left" w:pos="142"/>
        </w:tabs>
        <w:autoSpaceDE w:val="0"/>
        <w:autoSpaceDN w:val="0"/>
        <w:spacing w:after="0" w:line="240" w:lineRule="auto"/>
        <w:ind w:left="0" w:firstLine="0"/>
        <w:jc w:val="both"/>
        <w:rPr>
          <w:rFonts w:asciiTheme="majorBidi" w:hAnsiTheme="majorBidi" w:cstheme="majorBidi"/>
          <w:sz w:val="24"/>
          <w:szCs w:val="24"/>
        </w:rPr>
      </w:pPr>
      <w:r w:rsidRPr="00B66804">
        <w:rPr>
          <w:rFonts w:asciiTheme="majorBidi" w:hAnsiTheme="majorBidi" w:cstheme="majorBidi"/>
          <w:sz w:val="24"/>
          <w:szCs w:val="24"/>
        </w:rPr>
        <w:t>Vu le décret exécutif  n° 09 - 03  du  06  Moharem 1430 correspondant au 03 janvier 2009 précisant la mission de tutorat et les modalités de sa mise en œuvre.</w:t>
      </w:r>
    </w:p>
    <w:p w:rsidR="00372EE8" w:rsidRPr="00B66804" w:rsidRDefault="00372EE8" w:rsidP="00372EE8">
      <w:pPr>
        <w:numPr>
          <w:ilvl w:val="0"/>
          <w:numId w:val="8"/>
        </w:numPr>
        <w:tabs>
          <w:tab w:val="clear" w:pos="540"/>
          <w:tab w:val="num" w:pos="0"/>
          <w:tab w:val="left" w:pos="142"/>
        </w:tabs>
        <w:autoSpaceDE w:val="0"/>
        <w:autoSpaceDN w:val="0"/>
        <w:spacing w:after="0" w:line="240" w:lineRule="auto"/>
        <w:ind w:left="0" w:firstLine="0"/>
        <w:jc w:val="both"/>
        <w:rPr>
          <w:rFonts w:asciiTheme="majorBidi" w:hAnsiTheme="majorBidi" w:cstheme="majorBidi"/>
          <w:sz w:val="24"/>
          <w:szCs w:val="24"/>
        </w:rPr>
      </w:pPr>
      <w:r w:rsidRPr="00B66804">
        <w:rPr>
          <w:rFonts w:asciiTheme="majorBidi" w:hAnsiTheme="majorBidi" w:cstheme="majorBidi"/>
          <w:sz w:val="24"/>
          <w:szCs w:val="24"/>
        </w:rPr>
        <w:t>Vu le décret exécutif n° 04 – 180 du 05 Joumada Al Oula 1425 correspondant au 23 juin 2004 fixant les attributions et le fonctionnement du conseil d’éthique et de déontologie de la prfession universitaire ;</w:t>
      </w:r>
    </w:p>
    <w:p w:rsidR="00372EE8" w:rsidRPr="00B66804" w:rsidRDefault="00372EE8" w:rsidP="00372EE8">
      <w:pPr>
        <w:pStyle w:val="Corpsdetexte"/>
        <w:numPr>
          <w:ilvl w:val="0"/>
          <w:numId w:val="8"/>
        </w:numPr>
        <w:tabs>
          <w:tab w:val="clear" w:pos="540"/>
          <w:tab w:val="num" w:pos="0"/>
          <w:tab w:val="left" w:pos="142"/>
        </w:tabs>
        <w:ind w:left="0" w:firstLine="0"/>
        <w:rPr>
          <w:rFonts w:asciiTheme="majorBidi" w:hAnsiTheme="majorBidi" w:cstheme="majorBidi"/>
        </w:rPr>
      </w:pPr>
      <w:r w:rsidRPr="00B66804">
        <w:rPr>
          <w:rFonts w:asciiTheme="majorBidi" w:hAnsiTheme="majorBidi" w:cstheme="majorBidi"/>
        </w:rPr>
        <w:t>Vu l’arrêté interministériel du 08 Rajab 1425 correspondant au 24 Août 2004 fixant l’organisation administrative du rectorat, de la faculté, de l’institut de l’annexe de l’université et de se services communs;</w:t>
      </w:r>
    </w:p>
    <w:p w:rsidR="00372EE8" w:rsidRPr="00B66804" w:rsidRDefault="00372EE8" w:rsidP="00372EE8">
      <w:pPr>
        <w:numPr>
          <w:ilvl w:val="0"/>
          <w:numId w:val="8"/>
        </w:numPr>
        <w:tabs>
          <w:tab w:val="clear" w:pos="540"/>
          <w:tab w:val="num" w:pos="0"/>
          <w:tab w:val="left" w:pos="142"/>
        </w:tabs>
        <w:autoSpaceDE w:val="0"/>
        <w:autoSpaceDN w:val="0"/>
        <w:spacing w:after="0" w:line="240" w:lineRule="auto"/>
        <w:ind w:left="0" w:firstLine="0"/>
        <w:jc w:val="both"/>
        <w:rPr>
          <w:rFonts w:asciiTheme="majorBidi" w:hAnsiTheme="majorBidi" w:cstheme="majorBidi"/>
          <w:sz w:val="24"/>
          <w:szCs w:val="24"/>
        </w:rPr>
      </w:pPr>
      <w:r w:rsidRPr="00B66804">
        <w:rPr>
          <w:rFonts w:asciiTheme="majorBidi" w:hAnsiTheme="majorBidi" w:cstheme="majorBidi"/>
          <w:sz w:val="24"/>
          <w:szCs w:val="24"/>
        </w:rPr>
        <w:t>Vu l’arrêté interministériel du 20 Safar 1427 correspondant au 20 mars 2006 fixant l’organisation administrative du centre universitaire et la nature de ses services techniques communs ;</w:t>
      </w:r>
    </w:p>
    <w:p w:rsidR="00372EE8" w:rsidRPr="00B66804" w:rsidRDefault="00372EE8" w:rsidP="00372EE8">
      <w:pPr>
        <w:tabs>
          <w:tab w:val="left" w:pos="142"/>
        </w:tabs>
        <w:jc w:val="both"/>
        <w:rPr>
          <w:rFonts w:asciiTheme="majorBidi" w:hAnsiTheme="majorBidi" w:cstheme="majorBidi"/>
          <w:sz w:val="24"/>
          <w:szCs w:val="24"/>
        </w:rPr>
      </w:pPr>
      <w:r w:rsidRPr="00B66804">
        <w:rPr>
          <w:rFonts w:asciiTheme="majorBidi" w:hAnsiTheme="majorBidi" w:cstheme="majorBidi"/>
          <w:sz w:val="24"/>
          <w:szCs w:val="24"/>
        </w:rPr>
        <w:t>- Vu le décret exécutif n° 05 - 500 du 27 Dhou El Kâada 1426 correspondant au 29 Décembre 2005 fixant les missions et les règles particulières d’organisation et de fonctionnement de l’école hors université.</w:t>
      </w:r>
    </w:p>
    <w:p w:rsidR="00372EE8" w:rsidRPr="00B70391" w:rsidRDefault="00372EE8" w:rsidP="00372EE8">
      <w:pPr>
        <w:ind w:firstLine="567"/>
        <w:jc w:val="center"/>
        <w:rPr>
          <w:rFonts w:asciiTheme="majorBidi" w:hAnsiTheme="majorBidi" w:cstheme="majorBidi"/>
          <w:b/>
          <w:bCs/>
          <w:sz w:val="24"/>
          <w:szCs w:val="24"/>
        </w:rPr>
      </w:pPr>
      <w:r w:rsidRPr="00B66804">
        <w:rPr>
          <w:rFonts w:asciiTheme="majorBidi" w:hAnsiTheme="majorBidi" w:cstheme="majorBidi"/>
          <w:b/>
          <w:bCs/>
          <w:sz w:val="24"/>
          <w:szCs w:val="24"/>
        </w:rPr>
        <w:t>A</w:t>
      </w:r>
      <w:r w:rsidRPr="00B66804">
        <w:rPr>
          <w:rFonts w:asciiTheme="majorBidi" w:hAnsiTheme="majorBidi" w:cstheme="majorBidi" w:hint="cs"/>
          <w:b/>
          <w:bCs/>
          <w:sz w:val="24"/>
          <w:szCs w:val="24"/>
          <w:rtl/>
        </w:rPr>
        <w:t xml:space="preserve"> </w:t>
      </w:r>
      <w:r w:rsidRPr="00B66804">
        <w:rPr>
          <w:rFonts w:asciiTheme="majorBidi" w:hAnsiTheme="majorBidi" w:cstheme="majorBidi"/>
          <w:b/>
          <w:bCs/>
          <w:sz w:val="24"/>
          <w:szCs w:val="24"/>
        </w:rPr>
        <w:t>R</w:t>
      </w:r>
      <w:r w:rsidRPr="00B66804">
        <w:rPr>
          <w:rFonts w:asciiTheme="majorBidi" w:hAnsiTheme="majorBidi" w:cstheme="majorBidi" w:hint="cs"/>
          <w:b/>
          <w:bCs/>
          <w:sz w:val="24"/>
          <w:szCs w:val="24"/>
          <w:rtl/>
        </w:rPr>
        <w:t xml:space="preserve"> </w:t>
      </w:r>
      <w:r w:rsidRPr="00B66804">
        <w:rPr>
          <w:rFonts w:asciiTheme="majorBidi" w:hAnsiTheme="majorBidi" w:cstheme="majorBidi"/>
          <w:b/>
          <w:bCs/>
          <w:sz w:val="24"/>
          <w:szCs w:val="24"/>
        </w:rPr>
        <w:t>R</w:t>
      </w:r>
      <w:r w:rsidRPr="00B66804">
        <w:rPr>
          <w:rFonts w:asciiTheme="majorBidi" w:hAnsiTheme="majorBidi" w:cstheme="majorBidi" w:hint="cs"/>
          <w:b/>
          <w:bCs/>
          <w:sz w:val="24"/>
          <w:szCs w:val="24"/>
          <w:rtl/>
        </w:rPr>
        <w:t xml:space="preserve"> </w:t>
      </w:r>
      <w:r w:rsidRPr="00B66804">
        <w:rPr>
          <w:rFonts w:asciiTheme="majorBidi" w:hAnsiTheme="majorBidi" w:cstheme="majorBidi"/>
          <w:b/>
          <w:bCs/>
          <w:sz w:val="24"/>
          <w:szCs w:val="24"/>
        </w:rPr>
        <w:t>E</w:t>
      </w:r>
      <w:r w:rsidRPr="00B66804">
        <w:rPr>
          <w:rFonts w:asciiTheme="majorBidi" w:hAnsiTheme="majorBidi" w:cstheme="majorBidi" w:hint="cs"/>
          <w:b/>
          <w:bCs/>
          <w:sz w:val="24"/>
          <w:szCs w:val="24"/>
          <w:rtl/>
        </w:rPr>
        <w:t xml:space="preserve"> </w:t>
      </w:r>
      <w:r w:rsidRPr="00B66804">
        <w:rPr>
          <w:rFonts w:asciiTheme="majorBidi" w:hAnsiTheme="majorBidi" w:cstheme="majorBidi"/>
          <w:b/>
          <w:bCs/>
          <w:sz w:val="24"/>
          <w:szCs w:val="24"/>
        </w:rPr>
        <w:t>T</w:t>
      </w:r>
      <w:r w:rsidRPr="00B66804">
        <w:rPr>
          <w:rFonts w:asciiTheme="majorBidi" w:hAnsiTheme="majorBidi" w:cstheme="majorBidi" w:hint="cs"/>
          <w:b/>
          <w:bCs/>
          <w:sz w:val="24"/>
          <w:szCs w:val="24"/>
          <w:rtl/>
        </w:rPr>
        <w:t xml:space="preserve"> </w:t>
      </w:r>
      <w:r w:rsidRPr="00B66804">
        <w:rPr>
          <w:rFonts w:asciiTheme="majorBidi" w:hAnsiTheme="majorBidi" w:cstheme="majorBidi"/>
          <w:b/>
          <w:bCs/>
          <w:sz w:val="24"/>
          <w:szCs w:val="24"/>
        </w:rPr>
        <w:t>E</w:t>
      </w:r>
    </w:p>
    <w:p w:rsidR="00372EE8" w:rsidRPr="00B66804" w:rsidRDefault="00372EE8" w:rsidP="00372EE8">
      <w:pPr>
        <w:jc w:val="both"/>
        <w:rPr>
          <w:rFonts w:asciiTheme="majorBidi" w:hAnsiTheme="majorBidi" w:cstheme="majorBidi"/>
          <w:sz w:val="24"/>
          <w:szCs w:val="24"/>
        </w:rPr>
      </w:pPr>
      <w:r w:rsidRPr="00B66804">
        <w:rPr>
          <w:rFonts w:asciiTheme="majorBidi" w:hAnsiTheme="majorBidi" w:cstheme="majorBidi"/>
          <w:b/>
          <w:bCs/>
          <w:sz w:val="24"/>
          <w:szCs w:val="24"/>
        </w:rPr>
        <w:t>Article 1er :</w:t>
      </w:r>
      <w:r w:rsidRPr="00B66804">
        <w:rPr>
          <w:rFonts w:asciiTheme="majorBidi" w:hAnsiTheme="majorBidi" w:cstheme="majorBidi"/>
          <w:sz w:val="24"/>
          <w:szCs w:val="24"/>
        </w:rPr>
        <w:t xml:space="preserve"> Le présent arrêté a pour objet de définir les caractéristiques relatives au document descriptif  annexé au diplôme de licence et au diplôme de master, dont le spécimen est joint en annexe.</w:t>
      </w:r>
    </w:p>
    <w:p w:rsidR="00372EE8" w:rsidRDefault="00372EE8" w:rsidP="00372EE8">
      <w:pPr>
        <w:spacing w:after="0"/>
        <w:jc w:val="both"/>
        <w:rPr>
          <w:rFonts w:asciiTheme="majorBidi" w:hAnsiTheme="majorBidi" w:cstheme="majorBidi"/>
          <w:sz w:val="24"/>
          <w:szCs w:val="24"/>
          <w:rtl/>
        </w:rPr>
      </w:pPr>
      <w:r w:rsidRPr="00B66804">
        <w:rPr>
          <w:rFonts w:asciiTheme="majorBidi" w:hAnsiTheme="majorBidi" w:cstheme="majorBidi"/>
          <w:b/>
          <w:bCs/>
          <w:sz w:val="24"/>
          <w:szCs w:val="24"/>
        </w:rPr>
        <w:t>Art. 2 :</w:t>
      </w:r>
      <w:r w:rsidRPr="00B66804">
        <w:rPr>
          <w:rFonts w:asciiTheme="majorBidi" w:hAnsiTheme="majorBidi" w:cstheme="majorBidi"/>
          <w:sz w:val="24"/>
          <w:szCs w:val="24"/>
        </w:rPr>
        <w:t xml:space="preserve"> Le document descriptif annexé au diplôme de licence et au diplôme de master comporte les caractéristiques et les informations ci </w:t>
      </w:r>
      <w:r w:rsidRPr="00B70391">
        <w:rPr>
          <w:rFonts w:asciiTheme="majorBidi" w:hAnsiTheme="majorBidi" w:cstheme="majorBidi"/>
          <w:sz w:val="16"/>
          <w:szCs w:val="16"/>
        </w:rPr>
        <w:t xml:space="preserve">– </w:t>
      </w:r>
      <w:r w:rsidRPr="00B66804">
        <w:rPr>
          <w:rFonts w:asciiTheme="majorBidi" w:hAnsiTheme="majorBidi" w:cstheme="majorBidi"/>
          <w:sz w:val="24"/>
          <w:szCs w:val="24"/>
        </w:rPr>
        <w:t>dessous définies.</w:t>
      </w:r>
    </w:p>
    <w:p w:rsidR="00372EE8" w:rsidRPr="00B70391" w:rsidRDefault="00372EE8" w:rsidP="00372EE8">
      <w:pPr>
        <w:spacing w:after="0"/>
        <w:jc w:val="both"/>
        <w:rPr>
          <w:rFonts w:asciiTheme="majorBidi" w:hAnsiTheme="majorBidi" w:cstheme="majorBidi"/>
          <w:sz w:val="10"/>
          <w:szCs w:val="10"/>
        </w:rPr>
      </w:pPr>
    </w:p>
    <w:p w:rsidR="00372EE8" w:rsidRPr="00B66804" w:rsidRDefault="00372EE8" w:rsidP="00372EE8">
      <w:pPr>
        <w:pStyle w:val="Paragraphedeliste"/>
        <w:numPr>
          <w:ilvl w:val="0"/>
          <w:numId w:val="15"/>
        </w:numPr>
        <w:spacing w:after="0"/>
        <w:ind w:left="284" w:hanging="284"/>
        <w:rPr>
          <w:rFonts w:asciiTheme="majorBidi" w:hAnsiTheme="majorBidi" w:cstheme="majorBidi"/>
          <w:b/>
          <w:bCs/>
          <w:sz w:val="24"/>
          <w:szCs w:val="24"/>
        </w:rPr>
      </w:pPr>
      <w:r w:rsidRPr="00B66804">
        <w:rPr>
          <w:rFonts w:asciiTheme="majorBidi" w:hAnsiTheme="majorBidi" w:cstheme="majorBidi"/>
          <w:b/>
          <w:bCs/>
          <w:sz w:val="24"/>
          <w:szCs w:val="24"/>
        </w:rPr>
        <w:t>Caractéristique relatives aux attaches :</w:t>
      </w:r>
    </w:p>
    <w:p w:rsidR="00372EE8" w:rsidRPr="00B66804" w:rsidRDefault="00372EE8" w:rsidP="00372EE8">
      <w:pPr>
        <w:pStyle w:val="Paragraphedeliste"/>
        <w:numPr>
          <w:ilvl w:val="0"/>
          <w:numId w:val="9"/>
        </w:numPr>
        <w:tabs>
          <w:tab w:val="left" w:pos="567"/>
        </w:tabs>
        <w:spacing w:after="0"/>
        <w:ind w:left="284" w:firstLine="0"/>
        <w:rPr>
          <w:rFonts w:asciiTheme="majorBidi" w:hAnsiTheme="majorBidi" w:cstheme="majorBidi"/>
          <w:sz w:val="24"/>
          <w:szCs w:val="24"/>
        </w:rPr>
      </w:pPr>
      <w:r w:rsidRPr="00B66804">
        <w:rPr>
          <w:rFonts w:asciiTheme="majorBidi" w:hAnsiTheme="majorBidi" w:cstheme="majorBidi"/>
          <w:sz w:val="24"/>
          <w:szCs w:val="24"/>
        </w:rPr>
        <w:t xml:space="preserve">République Algérienne Démocratique et Populaire. </w:t>
      </w:r>
    </w:p>
    <w:p w:rsidR="00372EE8" w:rsidRPr="00B66804" w:rsidRDefault="00372EE8" w:rsidP="00372EE8">
      <w:pPr>
        <w:pStyle w:val="Paragraphedeliste"/>
        <w:numPr>
          <w:ilvl w:val="0"/>
          <w:numId w:val="9"/>
        </w:numPr>
        <w:tabs>
          <w:tab w:val="left" w:pos="567"/>
        </w:tabs>
        <w:spacing w:after="0"/>
        <w:ind w:left="284" w:firstLine="0"/>
        <w:rPr>
          <w:rFonts w:asciiTheme="majorBidi" w:hAnsiTheme="majorBidi" w:cstheme="majorBidi"/>
          <w:sz w:val="24"/>
          <w:szCs w:val="24"/>
        </w:rPr>
      </w:pPr>
      <w:r w:rsidRPr="00B66804">
        <w:rPr>
          <w:rFonts w:asciiTheme="majorBidi" w:hAnsiTheme="majorBidi" w:cstheme="majorBidi"/>
          <w:sz w:val="24"/>
          <w:szCs w:val="24"/>
        </w:rPr>
        <w:t>Ministère de l’Enseignement Supérieur et de la Recherche Scientifique.</w:t>
      </w:r>
    </w:p>
    <w:p w:rsidR="00372EE8" w:rsidRPr="0036075C" w:rsidRDefault="00372EE8" w:rsidP="00372EE8">
      <w:pPr>
        <w:spacing w:after="0"/>
        <w:ind w:left="284" w:hanging="284"/>
        <w:rPr>
          <w:rFonts w:asciiTheme="majorBidi" w:hAnsiTheme="majorBidi" w:cstheme="majorBidi"/>
          <w:b/>
          <w:bCs/>
          <w:sz w:val="10"/>
          <w:szCs w:val="10"/>
          <w:rtl/>
        </w:rPr>
      </w:pPr>
    </w:p>
    <w:p w:rsidR="00372EE8" w:rsidRPr="00B66804" w:rsidRDefault="00372EE8" w:rsidP="00372EE8">
      <w:pPr>
        <w:spacing w:after="0"/>
        <w:ind w:left="284" w:hanging="284"/>
        <w:rPr>
          <w:rFonts w:asciiTheme="majorBidi" w:hAnsiTheme="majorBidi" w:cstheme="majorBidi"/>
          <w:b/>
          <w:bCs/>
          <w:sz w:val="24"/>
          <w:szCs w:val="24"/>
        </w:rPr>
      </w:pPr>
      <w:r w:rsidRPr="00B66804">
        <w:rPr>
          <w:rFonts w:asciiTheme="majorBidi" w:hAnsiTheme="majorBidi" w:cstheme="majorBidi"/>
          <w:b/>
          <w:bCs/>
          <w:sz w:val="24"/>
          <w:szCs w:val="24"/>
        </w:rPr>
        <w:t>B</w:t>
      </w:r>
      <w:r w:rsidRPr="00B66804">
        <w:rPr>
          <w:rFonts w:asciiTheme="majorBidi" w:hAnsiTheme="majorBidi" w:cstheme="majorBidi"/>
          <w:b/>
          <w:bCs/>
          <w:sz w:val="24"/>
          <w:szCs w:val="24"/>
          <w:rtl/>
        </w:rPr>
        <w:t>.</w:t>
      </w:r>
      <w:r w:rsidRPr="00B66804">
        <w:rPr>
          <w:rFonts w:asciiTheme="majorBidi" w:hAnsiTheme="majorBidi" w:cstheme="majorBidi"/>
          <w:b/>
          <w:bCs/>
          <w:sz w:val="24"/>
          <w:szCs w:val="24"/>
        </w:rPr>
        <w:t xml:space="preserve">  Caractéristiques relatives au récipiendaire :</w:t>
      </w:r>
    </w:p>
    <w:p w:rsidR="00372EE8" w:rsidRPr="00B66804" w:rsidRDefault="00372EE8" w:rsidP="00372EE8">
      <w:pPr>
        <w:pStyle w:val="Paragraphedeliste"/>
        <w:numPr>
          <w:ilvl w:val="0"/>
          <w:numId w:val="12"/>
        </w:numPr>
        <w:tabs>
          <w:tab w:val="left" w:pos="567"/>
        </w:tabs>
        <w:spacing w:after="0"/>
        <w:ind w:left="284" w:firstLine="0"/>
        <w:rPr>
          <w:rFonts w:asciiTheme="majorBidi" w:hAnsiTheme="majorBidi" w:cstheme="majorBidi"/>
          <w:sz w:val="24"/>
          <w:szCs w:val="24"/>
        </w:rPr>
      </w:pPr>
      <w:r w:rsidRPr="00B66804">
        <w:rPr>
          <w:rFonts w:asciiTheme="majorBidi" w:hAnsiTheme="majorBidi" w:cstheme="majorBidi"/>
          <w:sz w:val="24"/>
          <w:szCs w:val="24"/>
        </w:rPr>
        <w:t>Nom et prénom (s).</w:t>
      </w:r>
    </w:p>
    <w:p w:rsidR="00372EE8" w:rsidRPr="00B66804" w:rsidRDefault="00372EE8" w:rsidP="00372EE8">
      <w:pPr>
        <w:pStyle w:val="Paragraphedeliste"/>
        <w:numPr>
          <w:ilvl w:val="0"/>
          <w:numId w:val="12"/>
        </w:numPr>
        <w:tabs>
          <w:tab w:val="left" w:pos="567"/>
        </w:tabs>
        <w:spacing w:after="0"/>
        <w:ind w:left="284" w:firstLine="0"/>
        <w:rPr>
          <w:rFonts w:asciiTheme="majorBidi" w:hAnsiTheme="majorBidi" w:cstheme="majorBidi"/>
          <w:sz w:val="24"/>
          <w:szCs w:val="24"/>
        </w:rPr>
      </w:pPr>
      <w:r w:rsidRPr="00B66804">
        <w:rPr>
          <w:rFonts w:asciiTheme="majorBidi" w:hAnsiTheme="majorBidi" w:cstheme="majorBidi"/>
          <w:sz w:val="24"/>
          <w:szCs w:val="24"/>
        </w:rPr>
        <w:t>Date et lieu de naissance.</w:t>
      </w:r>
    </w:p>
    <w:p w:rsidR="00372EE8" w:rsidRDefault="00372EE8" w:rsidP="00372EE8">
      <w:pPr>
        <w:pStyle w:val="Paragraphedeliste"/>
        <w:numPr>
          <w:ilvl w:val="0"/>
          <w:numId w:val="12"/>
        </w:numPr>
        <w:tabs>
          <w:tab w:val="left" w:pos="567"/>
        </w:tabs>
        <w:spacing w:after="0"/>
        <w:ind w:left="284" w:firstLine="0"/>
        <w:rPr>
          <w:rFonts w:asciiTheme="majorBidi" w:hAnsiTheme="majorBidi" w:cstheme="majorBidi"/>
          <w:sz w:val="24"/>
          <w:szCs w:val="24"/>
        </w:rPr>
      </w:pPr>
      <w:r w:rsidRPr="00B66804">
        <w:rPr>
          <w:rFonts w:asciiTheme="majorBidi" w:hAnsiTheme="majorBidi" w:cstheme="majorBidi"/>
          <w:sz w:val="24"/>
          <w:szCs w:val="24"/>
        </w:rPr>
        <w:t>Numéro d’inscription ou  d’immatriculation.</w:t>
      </w:r>
    </w:p>
    <w:p w:rsidR="00372EE8" w:rsidRPr="00D90CCF" w:rsidRDefault="00372EE8" w:rsidP="00D90CCF">
      <w:pPr>
        <w:tabs>
          <w:tab w:val="left" w:pos="567"/>
        </w:tabs>
        <w:spacing w:after="0"/>
        <w:ind w:left="284"/>
        <w:rPr>
          <w:rFonts w:asciiTheme="majorBidi" w:hAnsiTheme="majorBidi" w:cstheme="majorBidi"/>
          <w:sz w:val="24"/>
          <w:szCs w:val="24"/>
        </w:rPr>
      </w:pPr>
    </w:p>
    <w:p w:rsidR="00372EE8" w:rsidRPr="00B70391" w:rsidRDefault="00372EE8" w:rsidP="00372EE8">
      <w:pPr>
        <w:pStyle w:val="Paragraphedeliste"/>
        <w:spacing w:after="0"/>
        <w:ind w:left="284" w:hanging="284"/>
        <w:rPr>
          <w:rFonts w:asciiTheme="majorBidi" w:hAnsiTheme="majorBidi" w:cstheme="majorBidi"/>
          <w:sz w:val="16"/>
          <w:szCs w:val="16"/>
        </w:rPr>
      </w:pPr>
    </w:p>
    <w:p w:rsidR="00372EE8" w:rsidRPr="00B66804" w:rsidRDefault="00372EE8" w:rsidP="00372EE8">
      <w:pPr>
        <w:pStyle w:val="Paragraphedeliste"/>
        <w:numPr>
          <w:ilvl w:val="0"/>
          <w:numId w:val="16"/>
        </w:numPr>
        <w:ind w:left="284" w:hanging="284"/>
        <w:rPr>
          <w:rFonts w:asciiTheme="majorBidi" w:hAnsiTheme="majorBidi" w:cstheme="majorBidi"/>
          <w:b/>
          <w:bCs/>
          <w:sz w:val="24"/>
          <w:szCs w:val="24"/>
        </w:rPr>
      </w:pPr>
      <w:r w:rsidRPr="00B66804">
        <w:rPr>
          <w:rFonts w:asciiTheme="majorBidi" w:hAnsiTheme="majorBidi" w:cstheme="majorBidi"/>
          <w:b/>
          <w:bCs/>
          <w:sz w:val="24"/>
          <w:szCs w:val="24"/>
        </w:rPr>
        <w:lastRenderedPageBreak/>
        <w:t xml:space="preserve"> Caractéristiques relatives au diplôme :</w:t>
      </w:r>
    </w:p>
    <w:p w:rsidR="00372EE8" w:rsidRPr="00B66804" w:rsidRDefault="00372EE8" w:rsidP="00372EE8">
      <w:pPr>
        <w:pStyle w:val="Paragraphedeliste"/>
        <w:numPr>
          <w:ilvl w:val="0"/>
          <w:numId w:val="10"/>
        </w:numPr>
        <w:tabs>
          <w:tab w:val="left" w:pos="567"/>
        </w:tabs>
        <w:spacing w:after="0"/>
        <w:ind w:left="284" w:firstLine="0"/>
        <w:rPr>
          <w:rFonts w:asciiTheme="majorBidi" w:hAnsiTheme="majorBidi" w:cstheme="majorBidi"/>
          <w:sz w:val="24"/>
          <w:szCs w:val="24"/>
        </w:rPr>
      </w:pPr>
      <w:r w:rsidRPr="00B66804">
        <w:rPr>
          <w:rFonts w:asciiTheme="majorBidi" w:hAnsiTheme="majorBidi" w:cstheme="majorBidi"/>
          <w:sz w:val="24"/>
          <w:szCs w:val="24"/>
        </w:rPr>
        <w:t>Intitulé du diplôme.</w:t>
      </w:r>
    </w:p>
    <w:p w:rsidR="00372EE8" w:rsidRPr="00B66804" w:rsidRDefault="00372EE8" w:rsidP="00372EE8">
      <w:pPr>
        <w:pStyle w:val="Paragraphedeliste"/>
        <w:numPr>
          <w:ilvl w:val="0"/>
          <w:numId w:val="10"/>
        </w:numPr>
        <w:tabs>
          <w:tab w:val="left" w:pos="567"/>
        </w:tabs>
        <w:spacing w:after="0"/>
        <w:ind w:left="284" w:firstLine="0"/>
        <w:rPr>
          <w:rFonts w:asciiTheme="majorBidi" w:hAnsiTheme="majorBidi" w:cstheme="majorBidi"/>
          <w:sz w:val="24"/>
          <w:szCs w:val="24"/>
        </w:rPr>
      </w:pPr>
      <w:r w:rsidRPr="00B66804">
        <w:rPr>
          <w:rFonts w:asciiTheme="majorBidi" w:hAnsiTheme="majorBidi" w:cstheme="majorBidi"/>
          <w:sz w:val="24"/>
          <w:szCs w:val="24"/>
        </w:rPr>
        <w:t>Domaine, filière et spécialité.</w:t>
      </w:r>
    </w:p>
    <w:p w:rsidR="00372EE8" w:rsidRPr="00B66804" w:rsidRDefault="00372EE8" w:rsidP="00372EE8">
      <w:pPr>
        <w:pStyle w:val="Paragraphedeliste"/>
        <w:numPr>
          <w:ilvl w:val="0"/>
          <w:numId w:val="10"/>
        </w:numPr>
        <w:tabs>
          <w:tab w:val="left" w:pos="567"/>
        </w:tabs>
        <w:spacing w:after="0"/>
        <w:ind w:left="284" w:firstLine="0"/>
        <w:rPr>
          <w:rFonts w:asciiTheme="majorBidi" w:hAnsiTheme="majorBidi" w:cstheme="majorBidi"/>
          <w:sz w:val="24"/>
          <w:szCs w:val="24"/>
        </w:rPr>
      </w:pPr>
      <w:r w:rsidRPr="00B66804">
        <w:rPr>
          <w:rFonts w:asciiTheme="majorBidi" w:hAnsiTheme="majorBidi" w:cstheme="majorBidi"/>
          <w:sz w:val="24"/>
          <w:szCs w:val="24"/>
        </w:rPr>
        <w:t>Référence du texte règlementaire y afférent à la formation.</w:t>
      </w:r>
    </w:p>
    <w:p w:rsidR="00372EE8" w:rsidRPr="00B66804" w:rsidRDefault="00372EE8" w:rsidP="00372EE8">
      <w:pPr>
        <w:pStyle w:val="Paragraphedeliste"/>
        <w:numPr>
          <w:ilvl w:val="0"/>
          <w:numId w:val="10"/>
        </w:numPr>
        <w:tabs>
          <w:tab w:val="left" w:pos="567"/>
        </w:tabs>
        <w:spacing w:after="0"/>
        <w:ind w:left="284" w:firstLine="0"/>
        <w:rPr>
          <w:rFonts w:asciiTheme="majorBidi" w:hAnsiTheme="majorBidi" w:cstheme="majorBidi"/>
          <w:sz w:val="24"/>
          <w:szCs w:val="24"/>
        </w:rPr>
      </w:pPr>
      <w:r w:rsidRPr="00B66804">
        <w:rPr>
          <w:rFonts w:asciiTheme="majorBidi" w:hAnsiTheme="majorBidi" w:cstheme="majorBidi"/>
          <w:sz w:val="24"/>
          <w:szCs w:val="24"/>
        </w:rPr>
        <w:t xml:space="preserve">Etablissement ayant délivré le diplôme (Dénomination, statut, adresse, téléphone, fax). </w:t>
      </w:r>
    </w:p>
    <w:p w:rsidR="00372EE8" w:rsidRPr="00B66804" w:rsidRDefault="00372EE8" w:rsidP="00372EE8">
      <w:pPr>
        <w:pStyle w:val="Paragraphedeliste"/>
        <w:numPr>
          <w:ilvl w:val="0"/>
          <w:numId w:val="10"/>
        </w:numPr>
        <w:tabs>
          <w:tab w:val="left" w:pos="567"/>
        </w:tabs>
        <w:spacing w:after="0"/>
        <w:ind w:left="284" w:firstLine="0"/>
        <w:rPr>
          <w:rFonts w:asciiTheme="majorBidi" w:hAnsiTheme="majorBidi" w:cstheme="majorBidi"/>
          <w:sz w:val="24"/>
          <w:szCs w:val="24"/>
        </w:rPr>
      </w:pPr>
      <w:r w:rsidRPr="00B66804">
        <w:rPr>
          <w:rFonts w:asciiTheme="majorBidi" w:hAnsiTheme="majorBidi" w:cstheme="majorBidi"/>
          <w:sz w:val="24"/>
          <w:szCs w:val="24"/>
        </w:rPr>
        <w:t>Langue(s) utilisée(s) pour l’enseignement et les examens.</w:t>
      </w:r>
    </w:p>
    <w:p w:rsidR="00372EE8" w:rsidRPr="00B66804" w:rsidRDefault="00372EE8" w:rsidP="00372EE8">
      <w:pPr>
        <w:pStyle w:val="Paragraphedeliste"/>
        <w:numPr>
          <w:ilvl w:val="0"/>
          <w:numId w:val="10"/>
        </w:numPr>
        <w:tabs>
          <w:tab w:val="left" w:pos="567"/>
        </w:tabs>
        <w:spacing w:after="0"/>
        <w:ind w:left="284" w:firstLine="0"/>
        <w:jc w:val="both"/>
        <w:rPr>
          <w:rFonts w:asciiTheme="majorBidi" w:hAnsiTheme="majorBidi" w:cstheme="majorBidi"/>
          <w:b/>
          <w:bCs/>
          <w:sz w:val="24"/>
          <w:szCs w:val="24"/>
        </w:rPr>
      </w:pPr>
      <w:r w:rsidRPr="00B66804">
        <w:rPr>
          <w:rFonts w:asciiTheme="majorBidi" w:hAnsiTheme="majorBidi" w:cstheme="majorBidi"/>
          <w:sz w:val="24"/>
          <w:szCs w:val="24"/>
        </w:rPr>
        <w:t>Conditions d’accès</w:t>
      </w:r>
      <w:r w:rsidRPr="00B66804">
        <w:rPr>
          <w:rFonts w:asciiTheme="majorBidi" w:hAnsiTheme="majorBidi" w:cstheme="majorBidi"/>
          <w:b/>
          <w:bCs/>
          <w:sz w:val="24"/>
          <w:szCs w:val="24"/>
        </w:rPr>
        <w:t>.</w:t>
      </w:r>
    </w:p>
    <w:p w:rsidR="00372EE8" w:rsidRPr="00B66804" w:rsidRDefault="00372EE8" w:rsidP="00372EE8">
      <w:pPr>
        <w:pStyle w:val="Paragraphedeliste"/>
        <w:numPr>
          <w:ilvl w:val="0"/>
          <w:numId w:val="10"/>
        </w:numPr>
        <w:tabs>
          <w:tab w:val="left" w:pos="567"/>
        </w:tabs>
        <w:spacing w:after="0"/>
        <w:ind w:left="284" w:firstLine="0"/>
        <w:jc w:val="both"/>
        <w:rPr>
          <w:rFonts w:asciiTheme="majorBidi" w:hAnsiTheme="majorBidi" w:cstheme="majorBidi"/>
          <w:sz w:val="24"/>
          <w:szCs w:val="24"/>
        </w:rPr>
      </w:pPr>
      <w:r w:rsidRPr="00B66804">
        <w:rPr>
          <w:rFonts w:asciiTheme="majorBidi" w:hAnsiTheme="majorBidi" w:cstheme="majorBidi"/>
          <w:sz w:val="24"/>
          <w:szCs w:val="24"/>
        </w:rPr>
        <w:t>Niveau du diplôme.</w:t>
      </w:r>
    </w:p>
    <w:p w:rsidR="00372EE8" w:rsidRPr="00B70391" w:rsidRDefault="00372EE8" w:rsidP="00372EE8">
      <w:pPr>
        <w:pStyle w:val="Paragraphedeliste"/>
        <w:spacing w:after="0"/>
        <w:ind w:left="567"/>
        <w:jc w:val="both"/>
        <w:rPr>
          <w:rFonts w:asciiTheme="majorBidi" w:hAnsiTheme="majorBidi" w:cstheme="majorBidi"/>
          <w:sz w:val="16"/>
          <w:szCs w:val="16"/>
        </w:rPr>
      </w:pPr>
    </w:p>
    <w:p w:rsidR="00372EE8" w:rsidRPr="00B66804" w:rsidRDefault="00372EE8" w:rsidP="00372EE8">
      <w:pPr>
        <w:numPr>
          <w:ilvl w:val="0"/>
          <w:numId w:val="16"/>
        </w:numPr>
        <w:spacing w:after="0"/>
        <w:ind w:left="284" w:hanging="284"/>
        <w:rPr>
          <w:rFonts w:asciiTheme="majorBidi" w:hAnsiTheme="majorBidi" w:cstheme="majorBidi"/>
          <w:b/>
          <w:bCs/>
          <w:sz w:val="24"/>
          <w:szCs w:val="24"/>
        </w:rPr>
      </w:pPr>
      <w:r w:rsidRPr="00B66804">
        <w:rPr>
          <w:rFonts w:asciiTheme="majorBidi" w:hAnsiTheme="majorBidi" w:cstheme="majorBidi"/>
          <w:b/>
          <w:bCs/>
          <w:sz w:val="24"/>
          <w:szCs w:val="24"/>
        </w:rPr>
        <w:t xml:space="preserve"> Caractéristiques relatives au contenu du diplôme et aux résultats obtenus :</w:t>
      </w:r>
    </w:p>
    <w:p w:rsidR="00372EE8" w:rsidRPr="00B66804" w:rsidRDefault="00372EE8" w:rsidP="00372EE8">
      <w:pPr>
        <w:pStyle w:val="Paragraphedeliste"/>
        <w:numPr>
          <w:ilvl w:val="0"/>
          <w:numId w:val="11"/>
        </w:numPr>
        <w:tabs>
          <w:tab w:val="left" w:pos="142"/>
          <w:tab w:val="left" w:pos="567"/>
        </w:tabs>
        <w:spacing w:after="0"/>
        <w:ind w:left="284" w:firstLine="0"/>
        <w:jc w:val="both"/>
        <w:rPr>
          <w:rFonts w:asciiTheme="majorBidi" w:hAnsiTheme="majorBidi" w:cstheme="majorBidi"/>
          <w:sz w:val="24"/>
          <w:szCs w:val="24"/>
        </w:rPr>
      </w:pPr>
      <w:r w:rsidRPr="00B66804">
        <w:rPr>
          <w:rFonts w:asciiTheme="majorBidi" w:hAnsiTheme="majorBidi" w:cstheme="majorBidi"/>
          <w:sz w:val="24"/>
          <w:szCs w:val="24"/>
        </w:rPr>
        <w:t>Organisation des études et durée officielle du programme,</w:t>
      </w:r>
    </w:p>
    <w:p w:rsidR="00372EE8" w:rsidRPr="00B66804" w:rsidRDefault="00372EE8" w:rsidP="00372EE8">
      <w:pPr>
        <w:pStyle w:val="Paragraphedeliste"/>
        <w:numPr>
          <w:ilvl w:val="0"/>
          <w:numId w:val="11"/>
        </w:numPr>
        <w:tabs>
          <w:tab w:val="left" w:pos="142"/>
          <w:tab w:val="left" w:pos="567"/>
        </w:tabs>
        <w:spacing w:after="0"/>
        <w:ind w:left="284" w:firstLine="0"/>
        <w:rPr>
          <w:rFonts w:asciiTheme="majorBidi" w:hAnsiTheme="majorBidi" w:cstheme="majorBidi"/>
          <w:sz w:val="24"/>
          <w:szCs w:val="24"/>
        </w:rPr>
      </w:pPr>
      <w:r w:rsidRPr="00B66804">
        <w:rPr>
          <w:rFonts w:asciiTheme="majorBidi" w:hAnsiTheme="majorBidi" w:cstheme="majorBidi"/>
          <w:sz w:val="24"/>
          <w:szCs w:val="24"/>
        </w:rPr>
        <w:t>Résultats obtenus,</w:t>
      </w:r>
    </w:p>
    <w:p w:rsidR="00372EE8" w:rsidRPr="00B66804" w:rsidRDefault="00372EE8" w:rsidP="00372EE8">
      <w:pPr>
        <w:pStyle w:val="Paragraphedeliste"/>
        <w:numPr>
          <w:ilvl w:val="0"/>
          <w:numId w:val="11"/>
        </w:numPr>
        <w:tabs>
          <w:tab w:val="left" w:pos="142"/>
          <w:tab w:val="left" w:pos="567"/>
        </w:tabs>
        <w:spacing w:after="0"/>
        <w:ind w:left="284" w:firstLine="0"/>
        <w:jc w:val="both"/>
        <w:rPr>
          <w:rFonts w:asciiTheme="majorBidi" w:hAnsiTheme="majorBidi" w:cstheme="majorBidi"/>
          <w:sz w:val="24"/>
          <w:szCs w:val="24"/>
        </w:rPr>
      </w:pPr>
      <w:r w:rsidRPr="00B66804">
        <w:rPr>
          <w:rFonts w:asciiTheme="majorBidi" w:hAnsiTheme="majorBidi" w:cstheme="majorBidi"/>
          <w:sz w:val="24"/>
          <w:szCs w:val="24"/>
        </w:rPr>
        <w:t>Classification de la notation par grade,</w:t>
      </w:r>
    </w:p>
    <w:p w:rsidR="00372EE8" w:rsidRPr="00B66804" w:rsidRDefault="00372EE8" w:rsidP="00372EE8">
      <w:pPr>
        <w:pStyle w:val="Paragraphedeliste"/>
        <w:numPr>
          <w:ilvl w:val="0"/>
          <w:numId w:val="11"/>
        </w:numPr>
        <w:tabs>
          <w:tab w:val="left" w:pos="142"/>
          <w:tab w:val="left" w:pos="567"/>
        </w:tabs>
        <w:spacing w:after="0"/>
        <w:ind w:left="284" w:firstLine="0"/>
        <w:jc w:val="both"/>
        <w:rPr>
          <w:rFonts w:asciiTheme="majorBidi" w:hAnsiTheme="majorBidi" w:cstheme="majorBidi"/>
          <w:sz w:val="24"/>
          <w:szCs w:val="24"/>
        </w:rPr>
      </w:pPr>
      <w:r w:rsidRPr="00B66804">
        <w:rPr>
          <w:rFonts w:asciiTheme="majorBidi" w:hAnsiTheme="majorBidi" w:cstheme="majorBidi"/>
          <w:sz w:val="24"/>
          <w:szCs w:val="24"/>
        </w:rPr>
        <w:t>Principaux domaines de compétences couverts par le diplôme.</w:t>
      </w:r>
    </w:p>
    <w:p w:rsidR="00372EE8" w:rsidRPr="00B70391" w:rsidRDefault="00372EE8" w:rsidP="00372EE8">
      <w:pPr>
        <w:pStyle w:val="Paragraphedeliste"/>
        <w:spacing w:after="0"/>
        <w:ind w:left="284" w:hanging="284"/>
        <w:jc w:val="both"/>
        <w:rPr>
          <w:rFonts w:asciiTheme="majorBidi" w:hAnsiTheme="majorBidi" w:cstheme="majorBidi"/>
          <w:sz w:val="16"/>
          <w:szCs w:val="16"/>
        </w:rPr>
      </w:pPr>
    </w:p>
    <w:p w:rsidR="00372EE8" w:rsidRPr="00B66804" w:rsidRDefault="00372EE8" w:rsidP="00372EE8">
      <w:pPr>
        <w:pStyle w:val="Paragraphedeliste"/>
        <w:numPr>
          <w:ilvl w:val="0"/>
          <w:numId w:val="16"/>
        </w:numPr>
        <w:ind w:left="284" w:hanging="284"/>
        <w:rPr>
          <w:rFonts w:asciiTheme="majorBidi" w:hAnsiTheme="majorBidi" w:cstheme="majorBidi"/>
          <w:b/>
          <w:bCs/>
          <w:sz w:val="24"/>
          <w:szCs w:val="24"/>
        </w:rPr>
      </w:pPr>
      <w:r w:rsidRPr="00B66804">
        <w:rPr>
          <w:rFonts w:asciiTheme="majorBidi" w:hAnsiTheme="majorBidi" w:cstheme="majorBidi"/>
          <w:b/>
          <w:bCs/>
          <w:sz w:val="24"/>
          <w:szCs w:val="24"/>
        </w:rPr>
        <w:t xml:space="preserve"> Projections académique et professionnelle :</w:t>
      </w:r>
    </w:p>
    <w:p w:rsidR="00372EE8" w:rsidRPr="00B66804" w:rsidRDefault="00372EE8" w:rsidP="00372EE8">
      <w:pPr>
        <w:pStyle w:val="Paragraphedeliste"/>
        <w:numPr>
          <w:ilvl w:val="0"/>
          <w:numId w:val="13"/>
        </w:numPr>
        <w:tabs>
          <w:tab w:val="left" w:pos="567"/>
        </w:tabs>
        <w:spacing w:after="0"/>
        <w:ind w:left="284" w:firstLine="0"/>
        <w:rPr>
          <w:rFonts w:asciiTheme="majorBidi" w:hAnsiTheme="majorBidi" w:cstheme="majorBidi"/>
          <w:sz w:val="24"/>
          <w:szCs w:val="24"/>
        </w:rPr>
      </w:pPr>
      <w:r w:rsidRPr="00B66804">
        <w:rPr>
          <w:rFonts w:asciiTheme="majorBidi" w:hAnsiTheme="majorBidi" w:cstheme="majorBidi"/>
          <w:sz w:val="24"/>
          <w:szCs w:val="24"/>
        </w:rPr>
        <w:t xml:space="preserve">Projection académique, </w:t>
      </w:r>
    </w:p>
    <w:p w:rsidR="00372EE8" w:rsidRPr="00B66804" w:rsidRDefault="00372EE8" w:rsidP="00372EE8">
      <w:pPr>
        <w:pStyle w:val="Paragraphedeliste"/>
        <w:numPr>
          <w:ilvl w:val="0"/>
          <w:numId w:val="13"/>
        </w:numPr>
        <w:tabs>
          <w:tab w:val="left" w:pos="567"/>
        </w:tabs>
        <w:spacing w:after="0"/>
        <w:ind w:left="284" w:firstLine="0"/>
        <w:rPr>
          <w:rFonts w:asciiTheme="majorBidi" w:hAnsiTheme="majorBidi" w:cstheme="majorBidi"/>
          <w:b/>
          <w:bCs/>
          <w:sz w:val="24"/>
          <w:szCs w:val="24"/>
        </w:rPr>
      </w:pPr>
      <w:r w:rsidRPr="00B66804">
        <w:rPr>
          <w:rFonts w:asciiTheme="majorBidi" w:hAnsiTheme="majorBidi" w:cstheme="majorBidi"/>
          <w:sz w:val="24"/>
          <w:szCs w:val="24"/>
        </w:rPr>
        <w:t>Projection professionnelle.</w:t>
      </w:r>
      <w:r w:rsidRPr="00B66804">
        <w:rPr>
          <w:rFonts w:asciiTheme="majorBidi" w:hAnsiTheme="majorBidi" w:cstheme="majorBidi"/>
          <w:b/>
          <w:bCs/>
          <w:sz w:val="24"/>
          <w:szCs w:val="24"/>
        </w:rPr>
        <w:t> </w:t>
      </w:r>
    </w:p>
    <w:p w:rsidR="00372EE8" w:rsidRPr="00B70391" w:rsidRDefault="00372EE8" w:rsidP="00372EE8">
      <w:pPr>
        <w:pStyle w:val="Paragraphedeliste"/>
        <w:tabs>
          <w:tab w:val="left" w:pos="567"/>
        </w:tabs>
        <w:spacing w:after="0"/>
        <w:ind w:left="284"/>
        <w:rPr>
          <w:rFonts w:asciiTheme="majorBidi" w:hAnsiTheme="majorBidi" w:cstheme="majorBidi"/>
          <w:b/>
          <w:bCs/>
          <w:sz w:val="16"/>
          <w:szCs w:val="16"/>
        </w:rPr>
      </w:pPr>
    </w:p>
    <w:p w:rsidR="00372EE8" w:rsidRPr="00B66804" w:rsidRDefault="00372EE8" w:rsidP="00372EE8">
      <w:pPr>
        <w:tabs>
          <w:tab w:val="left" w:pos="567"/>
        </w:tabs>
        <w:spacing w:after="0"/>
        <w:ind w:left="284" w:hanging="284"/>
        <w:rPr>
          <w:rFonts w:asciiTheme="majorBidi" w:hAnsiTheme="majorBidi" w:cstheme="majorBidi"/>
          <w:b/>
          <w:bCs/>
          <w:sz w:val="24"/>
          <w:szCs w:val="24"/>
        </w:rPr>
      </w:pPr>
      <w:r w:rsidRPr="00B66804">
        <w:rPr>
          <w:rFonts w:asciiTheme="majorBidi" w:hAnsiTheme="majorBidi" w:cstheme="majorBidi"/>
          <w:b/>
          <w:bCs/>
          <w:sz w:val="24"/>
          <w:szCs w:val="24"/>
        </w:rPr>
        <w:t>F</w:t>
      </w:r>
      <w:r>
        <w:rPr>
          <w:rFonts w:asciiTheme="majorBidi" w:hAnsiTheme="majorBidi" w:cstheme="majorBidi"/>
          <w:b/>
          <w:bCs/>
          <w:sz w:val="24"/>
          <w:szCs w:val="24"/>
        </w:rPr>
        <w:t>.</w:t>
      </w:r>
      <w:r w:rsidRPr="00B66804">
        <w:rPr>
          <w:rFonts w:asciiTheme="majorBidi" w:hAnsiTheme="majorBidi" w:cstheme="majorBidi"/>
          <w:b/>
          <w:bCs/>
          <w:sz w:val="24"/>
          <w:szCs w:val="24"/>
        </w:rPr>
        <w:t xml:space="preserve"> Caractéristiques relatives à l’autorité ayant délivré Le document:</w:t>
      </w:r>
    </w:p>
    <w:p w:rsidR="00372EE8" w:rsidRDefault="00372EE8" w:rsidP="00372EE8">
      <w:pPr>
        <w:pStyle w:val="Paragraphedeliste"/>
        <w:numPr>
          <w:ilvl w:val="0"/>
          <w:numId w:val="14"/>
        </w:numPr>
        <w:tabs>
          <w:tab w:val="left" w:pos="-142"/>
          <w:tab w:val="left" w:pos="567"/>
        </w:tabs>
        <w:spacing w:after="0"/>
        <w:ind w:left="284" w:firstLine="0"/>
        <w:jc w:val="both"/>
        <w:rPr>
          <w:rFonts w:asciiTheme="majorBidi" w:hAnsiTheme="majorBidi" w:cstheme="majorBidi"/>
          <w:sz w:val="24"/>
          <w:szCs w:val="24"/>
        </w:rPr>
      </w:pPr>
      <w:r w:rsidRPr="00B66804">
        <w:rPr>
          <w:rFonts w:asciiTheme="majorBidi" w:hAnsiTheme="majorBidi" w:cstheme="majorBidi"/>
          <w:sz w:val="24"/>
          <w:szCs w:val="24"/>
        </w:rPr>
        <w:t xml:space="preserve">Le cachet rond, la griffe et la signature  de l’autorité ayant délivré le document descriptif annexé au </w:t>
      </w:r>
    </w:p>
    <w:p w:rsidR="00372EE8" w:rsidRPr="00B66804" w:rsidRDefault="00BE5A9A" w:rsidP="00372EE8">
      <w:pPr>
        <w:pStyle w:val="Paragraphedeliste"/>
        <w:tabs>
          <w:tab w:val="left" w:pos="-142"/>
          <w:tab w:val="left" w:pos="567"/>
        </w:tabs>
        <w:spacing w:after="0"/>
        <w:ind w:left="0"/>
        <w:jc w:val="both"/>
        <w:rPr>
          <w:rFonts w:asciiTheme="majorBidi" w:hAnsiTheme="majorBidi" w:cstheme="majorBidi"/>
          <w:sz w:val="24"/>
          <w:szCs w:val="24"/>
        </w:rPr>
      </w:pPr>
      <w:r w:rsidRPr="00B66804">
        <w:rPr>
          <w:rFonts w:asciiTheme="majorBidi" w:hAnsiTheme="majorBidi" w:cstheme="majorBidi"/>
          <w:sz w:val="24"/>
          <w:szCs w:val="24"/>
        </w:rPr>
        <w:t>D</w:t>
      </w:r>
      <w:r w:rsidR="00372EE8" w:rsidRPr="00B66804">
        <w:rPr>
          <w:rFonts w:asciiTheme="majorBidi" w:hAnsiTheme="majorBidi" w:cstheme="majorBidi"/>
          <w:sz w:val="24"/>
          <w:szCs w:val="24"/>
        </w:rPr>
        <w:t>iplôme</w:t>
      </w:r>
      <w:r>
        <w:rPr>
          <w:rFonts w:asciiTheme="majorBidi" w:hAnsiTheme="majorBidi" w:cstheme="majorBidi"/>
          <w:sz w:val="24"/>
          <w:szCs w:val="24"/>
        </w:rPr>
        <w:t>,</w:t>
      </w:r>
      <w:r w:rsidR="00372EE8" w:rsidRPr="00B66804">
        <w:rPr>
          <w:rFonts w:asciiTheme="majorBidi" w:hAnsiTheme="majorBidi" w:cstheme="majorBidi"/>
          <w:b/>
          <w:bCs/>
          <w:sz w:val="24"/>
          <w:szCs w:val="24"/>
        </w:rPr>
        <w:t xml:space="preserve"> </w:t>
      </w:r>
    </w:p>
    <w:p w:rsidR="00372EE8" w:rsidRPr="00B66804" w:rsidRDefault="00372EE8" w:rsidP="00372EE8">
      <w:pPr>
        <w:pStyle w:val="Paragraphedeliste"/>
        <w:numPr>
          <w:ilvl w:val="0"/>
          <w:numId w:val="14"/>
        </w:numPr>
        <w:tabs>
          <w:tab w:val="left" w:pos="-142"/>
          <w:tab w:val="left" w:pos="567"/>
        </w:tabs>
        <w:spacing w:after="0"/>
        <w:ind w:left="284" w:firstLine="0"/>
        <w:jc w:val="both"/>
        <w:rPr>
          <w:rFonts w:asciiTheme="majorBidi" w:hAnsiTheme="majorBidi" w:cstheme="majorBidi"/>
          <w:sz w:val="24"/>
          <w:szCs w:val="24"/>
        </w:rPr>
      </w:pPr>
      <w:r w:rsidRPr="00B66804">
        <w:rPr>
          <w:rFonts w:asciiTheme="majorBidi" w:hAnsiTheme="majorBidi" w:cstheme="majorBidi"/>
          <w:sz w:val="24"/>
          <w:szCs w:val="24"/>
        </w:rPr>
        <w:t>Le lieu et la date de délivrance</w:t>
      </w:r>
      <w:r w:rsidRPr="00B66804">
        <w:rPr>
          <w:rFonts w:asciiTheme="majorBidi" w:hAnsiTheme="majorBidi" w:cstheme="majorBidi"/>
          <w:b/>
          <w:bCs/>
          <w:sz w:val="24"/>
          <w:szCs w:val="24"/>
        </w:rPr>
        <w:t>.</w:t>
      </w:r>
      <w:r w:rsidRPr="00B66804">
        <w:rPr>
          <w:rFonts w:asciiTheme="majorBidi" w:hAnsiTheme="majorBidi" w:cstheme="majorBidi"/>
          <w:sz w:val="24"/>
          <w:szCs w:val="24"/>
        </w:rPr>
        <w:t xml:space="preserve">                                                                                                                                                                                                                                                                                                                                                                                                                                                                                                                                                                                                                                                                                                                                                                                                                                                                                                                                                                                                                                                                                                                                                                                                                                                                                                                                                               </w:t>
      </w:r>
    </w:p>
    <w:p w:rsidR="00372EE8" w:rsidRPr="00B70391" w:rsidRDefault="00372EE8" w:rsidP="00372EE8">
      <w:pPr>
        <w:spacing w:after="0"/>
        <w:jc w:val="both"/>
        <w:rPr>
          <w:rFonts w:asciiTheme="majorBidi" w:hAnsiTheme="majorBidi" w:cstheme="majorBidi"/>
          <w:sz w:val="16"/>
          <w:szCs w:val="16"/>
        </w:rPr>
      </w:pPr>
    </w:p>
    <w:p w:rsidR="00372EE8" w:rsidRPr="00B66804" w:rsidRDefault="00372EE8" w:rsidP="00372EE8">
      <w:pPr>
        <w:jc w:val="both"/>
        <w:rPr>
          <w:rFonts w:asciiTheme="majorBidi" w:hAnsiTheme="majorBidi" w:cstheme="majorBidi"/>
          <w:sz w:val="24"/>
          <w:szCs w:val="24"/>
        </w:rPr>
      </w:pPr>
      <w:r w:rsidRPr="00B66804">
        <w:rPr>
          <w:rFonts w:asciiTheme="majorBidi" w:hAnsiTheme="majorBidi" w:cstheme="majorBidi"/>
          <w:b/>
          <w:bCs/>
          <w:sz w:val="24"/>
          <w:szCs w:val="24"/>
        </w:rPr>
        <w:t>Art 3</w:t>
      </w:r>
      <w:r w:rsidRPr="00B66804">
        <w:rPr>
          <w:rFonts w:asciiTheme="majorBidi" w:hAnsiTheme="majorBidi" w:cstheme="majorBidi"/>
          <w:sz w:val="24"/>
          <w:szCs w:val="24"/>
        </w:rPr>
        <w:t xml:space="preserve"> : Le document descriptif annexé au diplôme  doit être établie sur du papier de format </w:t>
      </w:r>
      <w:r w:rsidRPr="00000A2F">
        <w:rPr>
          <w:rFonts w:asciiTheme="majorBidi" w:hAnsiTheme="majorBidi" w:cstheme="majorBidi"/>
          <w:b/>
          <w:bCs/>
          <w:sz w:val="24"/>
          <w:szCs w:val="24"/>
        </w:rPr>
        <w:t>A4</w:t>
      </w:r>
      <w:r w:rsidRPr="00000A2F">
        <w:rPr>
          <w:rFonts w:asciiTheme="majorBidi" w:hAnsiTheme="majorBidi" w:cstheme="majorBidi"/>
          <w:sz w:val="24"/>
          <w:szCs w:val="24"/>
        </w:rPr>
        <w:t>;</w:t>
      </w:r>
      <w:r w:rsidRPr="00B66804">
        <w:rPr>
          <w:rFonts w:asciiTheme="majorBidi" w:hAnsiTheme="majorBidi" w:cstheme="majorBidi"/>
          <w:sz w:val="24"/>
          <w:szCs w:val="24"/>
        </w:rPr>
        <w:t xml:space="preserve"> il ne doit comporter aucune rature, surcharge ou tâche.</w:t>
      </w:r>
    </w:p>
    <w:p w:rsidR="00372EE8" w:rsidRDefault="00372EE8" w:rsidP="00372EE8">
      <w:pPr>
        <w:jc w:val="both"/>
        <w:rPr>
          <w:rFonts w:asciiTheme="majorBidi" w:hAnsiTheme="majorBidi" w:cstheme="majorBidi"/>
          <w:sz w:val="24"/>
          <w:szCs w:val="24"/>
        </w:rPr>
      </w:pPr>
      <w:r w:rsidRPr="00B66804">
        <w:rPr>
          <w:rFonts w:asciiTheme="majorBidi" w:hAnsiTheme="majorBidi" w:cstheme="majorBidi"/>
          <w:b/>
          <w:bCs/>
          <w:sz w:val="24"/>
          <w:szCs w:val="24"/>
        </w:rPr>
        <w:t>Art 4 :</w:t>
      </w:r>
      <w:r w:rsidRPr="00B66804">
        <w:rPr>
          <w:rFonts w:asciiTheme="majorBidi" w:hAnsiTheme="majorBidi" w:cstheme="majorBidi"/>
          <w:sz w:val="24"/>
          <w:szCs w:val="24"/>
        </w:rPr>
        <w:t xml:space="preserve"> Le Directeur de la formation supérieure graduée, les chefs des établissements de l’enseignement supérieur, sont chargés, chacun en ce qui le concerne, de l’application du présent arrêté qui sera publié au bulletin officiel de l’enseignement supérieur.  </w:t>
      </w:r>
    </w:p>
    <w:p w:rsidR="00372EE8" w:rsidRPr="00B66804" w:rsidRDefault="00372EE8" w:rsidP="00372EE8">
      <w:pPr>
        <w:jc w:val="both"/>
        <w:rPr>
          <w:rFonts w:asciiTheme="majorBidi" w:hAnsiTheme="majorBidi" w:cstheme="majorBidi"/>
          <w:sz w:val="24"/>
          <w:szCs w:val="24"/>
          <w:rtl/>
        </w:rPr>
      </w:pPr>
    </w:p>
    <w:p w:rsidR="00372EE8" w:rsidRPr="00B66804" w:rsidRDefault="00372EE8" w:rsidP="00372EE8">
      <w:pPr>
        <w:spacing w:after="0" w:line="240" w:lineRule="auto"/>
        <w:jc w:val="both"/>
        <w:rPr>
          <w:rFonts w:asciiTheme="majorBidi" w:hAnsiTheme="majorBidi" w:cstheme="majorBidi"/>
          <w:sz w:val="24"/>
          <w:szCs w:val="24"/>
        </w:rPr>
      </w:pPr>
    </w:p>
    <w:p w:rsidR="00372EE8" w:rsidRPr="00B66804" w:rsidRDefault="00372EE8" w:rsidP="00372EE8">
      <w:pPr>
        <w:spacing w:after="0" w:line="240" w:lineRule="auto"/>
        <w:ind w:firstLine="983"/>
        <w:jc w:val="center"/>
        <w:rPr>
          <w:rFonts w:asciiTheme="majorBidi" w:hAnsiTheme="majorBidi" w:cstheme="majorBidi"/>
          <w:b/>
          <w:bCs/>
          <w:sz w:val="24"/>
          <w:szCs w:val="24"/>
        </w:rPr>
      </w:pPr>
      <w:r w:rsidRPr="00B66804">
        <w:rPr>
          <w:rFonts w:asciiTheme="majorBidi" w:hAnsiTheme="majorBidi" w:cstheme="majorBidi"/>
          <w:b/>
          <w:bCs/>
          <w:sz w:val="24"/>
          <w:szCs w:val="24"/>
        </w:rPr>
        <w:t xml:space="preserve">                                                         Le Ministre de l’enseignement</w:t>
      </w:r>
    </w:p>
    <w:p w:rsidR="00372EE8" w:rsidRPr="00B66804" w:rsidRDefault="00372EE8" w:rsidP="00372EE8">
      <w:pPr>
        <w:spacing w:after="0" w:line="240" w:lineRule="auto"/>
        <w:ind w:firstLine="983"/>
        <w:jc w:val="center"/>
        <w:rPr>
          <w:rFonts w:asciiTheme="majorBidi" w:hAnsiTheme="majorBidi" w:cstheme="majorBidi"/>
          <w:b/>
          <w:bCs/>
          <w:sz w:val="24"/>
          <w:szCs w:val="24"/>
        </w:rPr>
      </w:pPr>
      <w:r w:rsidRPr="00B66804">
        <w:rPr>
          <w:rFonts w:asciiTheme="majorBidi" w:hAnsiTheme="majorBidi" w:cstheme="majorBidi"/>
          <w:b/>
          <w:bCs/>
          <w:sz w:val="24"/>
          <w:szCs w:val="24"/>
        </w:rPr>
        <w:t xml:space="preserve">                                                        Supérieur et de la recherche scientifique</w:t>
      </w:r>
    </w:p>
    <w:p w:rsidR="00372EE8" w:rsidRDefault="00372EE8" w:rsidP="0096152C">
      <w:pPr>
        <w:widowControl w:val="0"/>
        <w:tabs>
          <w:tab w:val="left" w:pos="10206"/>
        </w:tabs>
        <w:autoSpaceDE w:val="0"/>
        <w:autoSpaceDN w:val="0"/>
        <w:adjustRightInd w:val="0"/>
        <w:ind w:right="-2"/>
        <w:jc w:val="center"/>
        <w:rPr>
          <w:rFonts w:asciiTheme="majorBidi" w:hAnsiTheme="majorBidi" w:cstheme="majorBidi"/>
          <w:b/>
          <w:bCs/>
        </w:rPr>
      </w:pPr>
    </w:p>
    <w:p w:rsidR="00372EE8" w:rsidRDefault="00372EE8" w:rsidP="0096152C">
      <w:pPr>
        <w:widowControl w:val="0"/>
        <w:tabs>
          <w:tab w:val="left" w:pos="10206"/>
        </w:tabs>
        <w:autoSpaceDE w:val="0"/>
        <w:autoSpaceDN w:val="0"/>
        <w:adjustRightInd w:val="0"/>
        <w:ind w:right="-2"/>
        <w:jc w:val="center"/>
        <w:rPr>
          <w:rFonts w:asciiTheme="majorBidi" w:hAnsiTheme="majorBidi" w:cstheme="majorBidi"/>
          <w:b/>
          <w:bCs/>
        </w:rPr>
      </w:pPr>
    </w:p>
    <w:p w:rsidR="00372EE8" w:rsidRDefault="00372EE8" w:rsidP="0096152C">
      <w:pPr>
        <w:widowControl w:val="0"/>
        <w:tabs>
          <w:tab w:val="left" w:pos="10206"/>
        </w:tabs>
        <w:autoSpaceDE w:val="0"/>
        <w:autoSpaceDN w:val="0"/>
        <w:adjustRightInd w:val="0"/>
        <w:ind w:right="-2"/>
        <w:jc w:val="center"/>
        <w:rPr>
          <w:rFonts w:asciiTheme="majorBidi" w:hAnsiTheme="majorBidi" w:cstheme="majorBidi"/>
          <w:b/>
          <w:bCs/>
        </w:rPr>
      </w:pPr>
    </w:p>
    <w:p w:rsidR="00372EE8" w:rsidRDefault="00372EE8" w:rsidP="0096152C">
      <w:pPr>
        <w:widowControl w:val="0"/>
        <w:tabs>
          <w:tab w:val="left" w:pos="10206"/>
        </w:tabs>
        <w:autoSpaceDE w:val="0"/>
        <w:autoSpaceDN w:val="0"/>
        <w:adjustRightInd w:val="0"/>
        <w:ind w:right="-2"/>
        <w:jc w:val="center"/>
        <w:rPr>
          <w:rFonts w:asciiTheme="majorBidi" w:hAnsiTheme="majorBidi" w:cstheme="majorBidi"/>
          <w:b/>
          <w:bCs/>
        </w:rPr>
      </w:pPr>
    </w:p>
    <w:p w:rsidR="00372EE8" w:rsidRDefault="00372EE8" w:rsidP="0096152C">
      <w:pPr>
        <w:widowControl w:val="0"/>
        <w:tabs>
          <w:tab w:val="left" w:pos="10206"/>
        </w:tabs>
        <w:autoSpaceDE w:val="0"/>
        <w:autoSpaceDN w:val="0"/>
        <w:adjustRightInd w:val="0"/>
        <w:ind w:right="-2"/>
        <w:jc w:val="center"/>
        <w:rPr>
          <w:rFonts w:asciiTheme="majorBidi" w:hAnsiTheme="majorBidi" w:cstheme="majorBidi"/>
          <w:b/>
          <w:bCs/>
        </w:rPr>
      </w:pPr>
    </w:p>
    <w:p w:rsidR="00372EE8" w:rsidRDefault="00372EE8" w:rsidP="0096152C">
      <w:pPr>
        <w:widowControl w:val="0"/>
        <w:tabs>
          <w:tab w:val="left" w:pos="10206"/>
        </w:tabs>
        <w:autoSpaceDE w:val="0"/>
        <w:autoSpaceDN w:val="0"/>
        <w:adjustRightInd w:val="0"/>
        <w:ind w:right="-2"/>
        <w:jc w:val="center"/>
        <w:rPr>
          <w:rFonts w:asciiTheme="majorBidi" w:hAnsiTheme="majorBidi" w:cstheme="majorBidi"/>
          <w:b/>
          <w:bCs/>
        </w:rPr>
      </w:pPr>
    </w:p>
    <w:p w:rsidR="00372EE8" w:rsidRDefault="00372EE8" w:rsidP="0096152C">
      <w:pPr>
        <w:widowControl w:val="0"/>
        <w:tabs>
          <w:tab w:val="left" w:pos="10206"/>
        </w:tabs>
        <w:autoSpaceDE w:val="0"/>
        <w:autoSpaceDN w:val="0"/>
        <w:adjustRightInd w:val="0"/>
        <w:ind w:right="-2"/>
        <w:jc w:val="center"/>
        <w:rPr>
          <w:rFonts w:asciiTheme="majorBidi" w:hAnsiTheme="majorBidi" w:cstheme="majorBidi"/>
          <w:b/>
          <w:bCs/>
        </w:rPr>
      </w:pPr>
    </w:p>
    <w:p w:rsidR="00372EE8" w:rsidRDefault="00372EE8" w:rsidP="0096152C">
      <w:pPr>
        <w:widowControl w:val="0"/>
        <w:tabs>
          <w:tab w:val="left" w:pos="10206"/>
        </w:tabs>
        <w:autoSpaceDE w:val="0"/>
        <w:autoSpaceDN w:val="0"/>
        <w:adjustRightInd w:val="0"/>
        <w:ind w:right="-2"/>
        <w:jc w:val="center"/>
        <w:rPr>
          <w:rFonts w:asciiTheme="majorBidi" w:hAnsiTheme="majorBidi" w:cstheme="majorBidi"/>
          <w:b/>
          <w:bCs/>
        </w:rPr>
      </w:pPr>
    </w:p>
    <w:p w:rsidR="00372EE8" w:rsidRDefault="00372EE8" w:rsidP="0096152C">
      <w:pPr>
        <w:widowControl w:val="0"/>
        <w:tabs>
          <w:tab w:val="left" w:pos="10206"/>
        </w:tabs>
        <w:autoSpaceDE w:val="0"/>
        <w:autoSpaceDN w:val="0"/>
        <w:adjustRightInd w:val="0"/>
        <w:ind w:right="-2"/>
        <w:jc w:val="center"/>
        <w:rPr>
          <w:rFonts w:asciiTheme="majorBidi" w:hAnsiTheme="majorBidi" w:cstheme="majorBidi"/>
          <w:b/>
          <w:bCs/>
        </w:rPr>
      </w:pPr>
    </w:p>
    <w:p w:rsidR="008D48EE" w:rsidRDefault="00162CFC" w:rsidP="0096152C">
      <w:pPr>
        <w:widowControl w:val="0"/>
        <w:tabs>
          <w:tab w:val="left" w:pos="10206"/>
        </w:tabs>
        <w:autoSpaceDE w:val="0"/>
        <w:autoSpaceDN w:val="0"/>
        <w:adjustRightInd w:val="0"/>
        <w:ind w:right="-2"/>
        <w:jc w:val="center"/>
        <w:rPr>
          <w:rFonts w:asciiTheme="majorBidi" w:hAnsiTheme="majorBidi" w:cstheme="majorBidi"/>
          <w:b/>
          <w:bCs/>
        </w:rPr>
      </w:pPr>
      <w:r w:rsidRPr="00CC64D5">
        <w:rPr>
          <w:rFonts w:asciiTheme="majorBidi" w:hAnsiTheme="majorBidi" w:cstheme="majorBidi"/>
          <w:b/>
          <w:bCs/>
        </w:rPr>
        <w:lastRenderedPageBreak/>
        <w:t>REPUBLIQUE ALGERIENNE DEMOCRATIQUE ET POPULAIRE</w:t>
      </w:r>
    </w:p>
    <w:p w:rsidR="00162CFC" w:rsidRPr="00CC64D5" w:rsidRDefault="00162CFC" w:rsidP="0096152C">
      <w:pPr>
        <w:widowControl w:val="0"/>
        <w:tabs>
          <w:tab w:val="left" w:pos="10206"/>
        </w:tabs>
        <w:autoSpaceDE w:val="0"/>
        <w:autoSpaceDN w:val="0"/>
        <w:adjustRightInd w:val="0"/>
        <w:ind w:right="-2"/>
        <w:jc w:val="center"/>
        <w:rPr>
          <w:rFonts w:asciiTheme="majorBidi" w:hAnsiTheme="majorBidi" w:cstheme="majorBidi"/>
          <w:b/>
          <w:bCs/>
        </w:rPr>
      </w:pPr>
      <w:r w:rsidRPr="00CC64D5">
        <w:rPr>
          <w:rFonts w:asciiTheme="majorBidi" w:hAnsiTheme="majorBidi" w:cstheme="majorBidi"/>
          <w:b/>
          <w:bCs/>
        </w:rPr>
        <w:t>MINISTERE DE L’ENSEIGNEMENT SUPERIEUR ET DE LA RECHERCHE SCIENTIFIQUE</w:t>
      </w:r>
    </w:p>
    <w:p w:rsidR="00162CFC" w:rsidRDefault="00162CFC" w:rsidP="0096152C">
      <w:pPr>
        <w:widowControl w:val="0"/>
        <w:tabs>
          <w:tab w:val="left" w:pos="10206"/>
        </w:tabs>
        <w:autoSpaceDE w:val="0"/>
        <w:autoSpaceDN w:val="0"/>
        <w:adjustRightInd w:val="0"/>
        <w:ind w:right="-2"/>
        <w:jc w:val="center"/>
        <w:rPr>
          <w:rFonts w:ascii="Calibri" w:hAnsi="Calibri" w:cs="Calibri"/>
          <w:b/>
          <w:bCs/>
          <w:sz w:val="16"/>
          <w:szCs w:val="16"/>
        </w:rPr>
      </w:pPr>
    </w:p>
    <w:p w:rsidR="00162CFC" w:rsidRPr="00CC64D5" w:rsidRDefault="00543B34" w:rsidP="0096152C">
      <w:pPr>
        <w:widowControl w:val="0"/>
        <w:tabs>
          <w:tab w:val="left" w:pos="10206"/>
        </w:tabs>
        <w:autoSpaceDE w:val="0"/>
        <w:autoSpaceDN w:val="0"/>
        <w:adjustRightInd w:val="0"/>
        <w:ind w:right="-2"/>
        <w:jc w:val="center"/>
        <w:rPr>
          <w:rFonts w:asciiTheme="majorBidi" w:hAnsiTheme="majorBidi" w:cstheme="majorBidi"/>
          <w:b/>
          <w:bCs/>
          <w:sz w:val="28"/>
          <w:szCs w:val="28"/>
        </w:rPr>
      </w:pPr>
      <w:r w:rsidRPr="00CC64D5">
        <w:rPr>
          <w:rFonts w:asciiTheme="majorBidi" w:hAnsiTheme="majorBidi" w:cstheme="majorBidi"/>
          <w:b/>
          <w:bCs/>
          <w:sz w:val="28"/>
          <w:szCs w:val="28"/>
        </w:rPr>
        <w:t xml:space="preserve">DOCUMENT DESCRIPTIF ANNEXE  AU </w:t>
      </w:r>
      <w:r w:rsidR="00162CFC" w:rsidRPr="00CC64D5">
        <w:rPr>
          <w:rFonts w:asciiTheme="majorBidi" w:hAnsiTheme="majorBidi" w:cstheme="majorBidi"/>
          <w:b/>
          <w:bCs/>
          <w:sz w:val="28"/>
          <w:szCs w:val="28"/>
        </w:rPr>
        <w:t>DIPLOME</w:t>
      </w:r>
    </w:p>
    <w:p w:rsidR="00162CFC" w:rsidRPr="00CC64D5" w:rsidRDefault="00162CFC" w:rsidP="008D48EE">
      <w:pPr>
        <w:widowControl w:val="0"/>
        <w:tabs>
          <w:tab w:val="left" w:pos="10366"/>
        </w:tabs>
        <w:autoSpaceDE w:val="0"/>
        <w:autoSpaceDN w:val="0"/>
        <w:adjustRightInd w:val="0"/>
        <w:spacing w:line="240" w:lineRule="auto"/>
        <w:ind w:right="49"/>
        <w:jc w:val="both"/>
        <w:rPr>
          <w:rFonts w:asciiTheme="majorBidi" w:hAnsiTheme="majorBidi" w:cstheme="majorBidi"/>
        </w:rPr>
      </w:pPr>
      <w:r w:rsidRPr="00CC64D5">
        <w:rPr>
          <w:rFonts w:asciiTheme="majorBidi" w:hAnsiTheme="majorBidi" w:cstheme="majorBidi"/>
        </w:rPr>
        <w:t>L</w:t>
      </w:r>
      <w:r w:rsidR="00543B34" w:rsidRPr="00CC64D5">
        <w:rPr>
          <w:rFonts w:asciiTheme="majorBidi" w:hAnsiTheme="majorBidi" w:cstheme="majorBidi"/>
        </w:rPr>
        <w:t>e</w:t>
      </w:r>
      <w:r w:rsidRPr="00CC64D5">
        <w:rPr>
          <w:rFonts w:asciiTheme="majorBidi" w:hAnsiTheme="majorBidi" w:cstheme="majorBidi"/>
        </w:rPr>
        <w:t xml:space="preserve"> présent</w:t>
      </w:r>
      <w:r w:rsidR="00543B34" w:rsidRPr="00CC64D5">
        <w:rPr>
          <w:rFonts w:asciiTheme="majorBidi" w:hAnsiTheme="majorBidi" w:cstheme="majorBidi"/>
        </w:rPr>
        <w:t xml:space="preserve"> document descriptif </w:t>
      </w:r>
      <w:r w:rsidRPr="00CC64D5">
        <w:rPr>
          <w:rFonts w:asciiTheme="majorBidi" w:hAnsiTheme="majorBidi" w:cstheme="majorBidi"/>
        </w:rPr>
        <w:t>annex</w:t>
      </w:r>
      <w:r w:rsidR="00543B34" w:rsidRPr="00CC64D5">
        <w:rPr>
          <w:rFonts w:asciiTheme="majorBidi" w:hAnsiTheme="majorBidi" w:cstheme="majorBidi"/>
        </w:rPr>
        <w:t>é</w:t>
      </w:r>
      <w:r w:rsidRPr="00CC64D5">
        <w:rPr>
          <w:rFonts w:asciiTheme="majorBidi" w:hAnsiTheme="majorBidi" w:cstheme="majorBidi"/>
        </w:rPr>
        <w:t xml:space="preserve"> au diplôme donne une information plus complète sur les enseignements suivis par l’étudiant pour obtenir son </w:t>
      </w:r>
      <w:r w:rsidR="00543B34" w:rsidRPr="00CC64D5">
        <w:rPr>
          <w:rFonts w:asciiTheme="majorBidi" w:hAnsiTheme="majorBidi" w:cstheme="majorBidi"/>
        </w:rPr>
        <w:t>diplôme</w:t>
      </w:r>
      <w:r w:rsidRPr="00CC64D5">
        <w:rPr>
          <w:rFonts w:asciiTheme="majorBidi" w:hAnsiTheme="majorBidi" w:cstheme="majorBidi"/>
        </w:rPr>
        <w:t xml:space="preserve"> universitaire. </w:t>
      </w:r>
      <w:r w:rsidR="00543B34" w:rsidRPr="00CC64D5">
        <w:rPr>
          <w:rFonts w:asciiTheme="majorBidi" w:hAnsiTheme="majorBidi" w:cstheme="majorBidi"/>
        </w:rPr>
        <w:t>I</w:t>
      </w:r>
      <w:r w:rsidRPr="00CC64D5">
        <w:rPr>
          <w:rFonts w:asciiTheme="majorBidi" w:hAnsiTheme="majorBidi" w:cstheme="majorBidi"/>
        </w:rPr>
        <w:t xml:space="preserve">l assure une meilleure lisibilité des connaissances </w:t>
      </w:r>
      <w:r w:rsidR="00543B34" w:rsidRPr="00CC64D5">
        <w:rPr>
          <w:rFonts w:asciiTheme="majorBidi" w:hAnsiTheme="majorBidi" w:cstheme="majorBidi"/>
        </w:rPr>
        <w:t xml:space="preserve">et des capacités </w:t>
      </w:r>
      <w:r w:rsidRPr="00CC64D5">
        <w:rPr>
          <w:rFonts w:asciiTheme="majorBidi" w:hAnsiTheme="majorBidi" w:cstheme="majorBidi"/>
        </w:rPr>
        <w:t>acquises pendant sa formation</w:t>
      </w:r>
      <w:r w:rsidR="00543B34" w:rsidRPr="00CC64D5">
        <w:rPr>
          <w:rFonts w:asciiTheme="majorBidi" w:hAnsiTheme="majorBidi" w:cstheme="majorBidi"/>
        </w:rPr>
        <w:t>,</w:t>
      </w:r>
      <w:r w:rsidRPr="00CC64D5">
        <w:rPr>
          <w:rFonts w:asciiTheme="majorBidi" w:hAnsiTheme="majorBidi" w:cstheme="majorBidi"/>
        </w:rPr>
        <w:t xml:space="preserve"> lui facilitant ainsi sa mobilité nationale et internationale. </w:t>
      </w:r>
      <w:r w:rsidR="00543B34" w:rsidRPr="00CC64D5">
        <w:rPr>
          <w:rFonts w:asciiTheme="majorBidi" w:hAnsiTheme="majorBidi" w:cstheme="majorBidi"/>
        </w:rPr>
        <w:t>Il</w:t>
      </w:r>
      <w:r w:rsidRPr="00CC64D5">
        <w:rPr>
          <w:rFonts w:asciiTheme="majorBidi" w:hAnsiTheme="majorBidi" w:cstheme="majorBidi"/>
        </w:rPr>
        <w:t xml:space="preserve"> est dépourvu de tout jugement de valeur ou déclaration d’équivalence.</w:t>
      </w:r>
    </w:p>
    <w:p w:rsidR="00162CFC" w:rsidRPr="00CC64D5" w:rsidRDefault="00162CFC" w:rsidP="008D48EE">
      <w:pPr>
        <w:widowControl w:val="0"/>
        <w:tabs>
          <w:tab w:val="left" w:pos="10366"/>
        </w:tabs>
        <w:autoSpaceDE w:val="0"/>
        <w:autoSpaceDN w:val="0"/>
        <w:adjustRightInd w:val="0"/>
        <w:spacing w:line="240" w:lineRule="auto"/>
        <w:ind w:right="-2"/>
        <w:jc w:val="both"/>
        <w:rPr>
          <w:rFonts w:asciiTheme="majorBidi" w:hAnsiTheme="majorBidi" w:cstheme="majorBidi"/>
          <w:b/>
          <w:bCs/>
        </w:rPr>
      </w:pPr>
      <w:r w:rsidRPr="00CC64D5">
        <w:rPr>
          <w:rFonts w:asciiTheme="majorBidi" w:hAnsiTheme="majorBidi" w:cstheme="majorBidi"/>
          <w:b/>
          <w:bCs/>
        </w:rPr>
        <w:t>1. LE TITULAIRE DU DIPLOME</w:t>
      </w:r>
    </w:p>
    <w:p w:rsidR="00162CFC" w:rsidRPr="00CC64D5" w:rsidRDefault="00162CFC" w:rsidP="0096152C">
      <w:pPr>
        <w:widowControl w:val="0"/>
        <w:tabs>
          <w:tab w:val="left" w:pos="10366"/>
        </w:tabs>
        <w:autoSpaceDE w:val="0"/>
        <w:autoSpaceDN w:val="0"/>
        <w:adjustRightInd w:val="0"/>
        <w:spacing w:line="240" w:lineRule="auto"/>
        <w:ind w:right="-2"/>
        <w:jc w:val="both"/>
        <w:rPr>
          <w:rFonts w:asciiTheme="majorBidi" w:hAnsiTheme="majorBidi" w:cstheme="majorBidi"/>
        </w:rPr>
      </w:pPr>
      <w:r w:rsidRPr="00CC64D5">
        <w:rPr>
          <w:rFonts w:asciiTheme="majorBidi" w:hAnsiTheme="majorBidi" w:cstheme="majorBidi"/>
          <w:b/>
          <w:bCs/>
        </w:rPr>
        <w:t>Nom</w:t>
      </w:r>
      <w:r w:rsidRPr="00CC64D5">
        <w:rPr>
          <w:rFonts w:asciiTheme="majorBidi" w:hAnsiTheme="majorBidi" w:cstheme="majorBidi"/>
        </w:rPr>
        <w:t>:……………………………………………………………………………………………...........</w:t>
      </w:r>
      <w:r w:rsidR="00231130" w:rsidRPr="00CC64D5">
        <w:rPr>
          <w:rFonts w:asciiTheme="majorBidi" w:hAnsiTheme="majorBidi" w:cstheme="majorBidi"/>
        </w:rPr>
        <w:t>.........................</w:t>
      </w:r>
      <w:r w:rsidR="0096152C" w:rsidRPr="00CC64D5">
        <w:rPr>
          <w:rFonts w:asciiTheme="majorBidi" w:hAnsiTheme="majorBidi" w:cstheme="majorBidi"/>
          <w:b/>
          <w:bCs/>
        </w:rPr>
        <w:t xml:space="preserve"> </w:t>
      </w:r>
      <w:r w:rsidRPr="00CC64D5">
        <w:rPr>
          <w:rFonts w:asciiTheme="majorBidi" w:hAnsiTheme="majorBidi" w:cstheme="majorBidi"/>
          <w:b/>
          <w:bCs/>
        </w:rPr>
        <w:t>Prénom(s)</w:t>
      </w:r>
      <w:r w:rsidRPr="00CC64D5">
        <w:rPr>
          <w:rFonts w:asciiTheme="majorBidi" w:hAnsiTheme="majorBidi" w:cstheme="majorBidi"/>
        </w:rPr>
        <w:t>........…………………………………………………………………………………..........................</w:t>
      </w:r>
      <w:r w:rsidR="00231130" w:rsidRPr="00CC64D5">
        <w:rPr>
          <w:rFonts w:asciiTheme="majorBidi" w:hAnsiTheme="majorBidi" w:cstheme="majorBidi"/>
        </w:rPr>
        <w:t>.........</w:t>
      </w:r>
    </w:p>
    <w:p w:rsidR="00162CFC" w:rsidRPr="00CC64D5" w:rsidRDefault="00162CFC" w:rsidP="0096152C">
      <w:pPr>
        <w:widowControl w:val="0"/>
        <w:tabs>
          <w:tab w:val="left" w:pos="10366"/>
        </w:tabs>
        <w:autoSpaceDE w:val="0"/>
        <w:autoSpaceDN w:val="0"/>
        <w:adjustRightInd w:val="0"/>
        <w:spacing w:line="240" w:lineRule="auto"/>
        <w:ind w:right="-2"/>
        <w:jc w:val="both"/>
        <w:rPr>
          <w:rFonts w:asciiTheme="majorBidi" w:hAnsiTheme="majorBidi" w:cstheme="majorBidi"/>
        </w:rPr>
      </w:pPr>
      <w:r w:rsidRPr="00CC64D5">
        <w:rPr>
          <w:rFonts w:asciiTheme="majorBidi" w:hAnsiTheme="majorBidi" w:cstheme="majorBidi"/>
          <w:b/>
          <w:bCs/>
        </w:rPr>
        <w:t>Date et lieu de naissance</w:t>
      </w:r>
      <w:r w:rsidRPr="00CC64D5">
        <w:rPr>
          <w:rFonts w:asciiTheme="majorBidi" w:hAnsiTheme="majorBidi" w:cstheme="majorBidi"/>
        </w:rPr>
        <w:t>:..............…………………………………………………………........................</w:t>
      </w:r>
      <w:r w:rsidR="00231130" w:rsidRPr="00CC64D5">
        <w:rPr>
          <w:rFonts w:asciiTheme="majorBidi" w:hAnsiTheme="majorBidi" w:cstheme="majorBidi"/>
        </w:rPr>
        <w:t>..</w:t>
      </w:r>
      <w:r w:rsidR="0096152C">
        <w:rPr>
          <w:rFonts w:asciiTheme="majorBidi" w:hAnsiTheme="majorBidi" w:cstheme="majorBidi"/>
        </w:rPr>
        <w:t>.............</w:t>
      </w:r>
      <w:r w:rsidRPr="00CC64D5">
        <w:rPr>
          <w:rFonts w:asciiTheme="majorBidi" w:hAnsiTheme="majorBidi" w:cstheme="majorBidi"/>
        </w:rPr>
        <w:t>.</w:t>
      </w:r>
    </w:p>
    <w:p w:rsidR="00162CFC" w:rsidRPr="00CC64D5" w:rsidRDefault="00162CFC" w:rsidP="008D48EE">
      <w:pPr>
        <w:widowControl w:val="0"/>
        <w:tabs>
          <w:tab w:val="left" w:pos="10366"/>
        </w:tabs>
        <w:autoSpaceDE w:val="0"/>
        <w:autoSpaceDN w:val="0"/>
        <w:adjustRightInd w:val="0"/>
        <w:spacing w:line="240" w:lineRule="auto"/>
        <w:ind w:right="-2"/>
        <w:jc w:val="both"/>
        <w:rPr>
          <w:rFonts w:asciiTheme="majorBidi" w:hAnsiTheme="majorBidi" w:cstheme="majorBidi"/>
        </w:rPr>
      </w:pPr>
      <w:r w:rsidRPr="00CC64D5">
        <w:rPr>
          <w:rFonts w:asciiTheme="majorBidi" w:hAnsiTheme="majorBidi" w:cstheme="majorBidi"/>
          <w:b/>
          <w:bCs/>
        </w:rPr>
        <w:t>Numéro d’immatriculation</w:t>
      </w:r>
      <w:r w:rsidRPr="00CC64D5">
        <w:rPr>
          <w:rFonts w:asciiTheme="majorBidi" w:hAnsiTheme="majorBidi" w:cstheme="majorBidi"/>
        </w:rPr>
        <w:t>:...………………………………………………….…………….....................</w:t>
      </w:r>
      <w:r w:rsidR="0096152C">
        <w:rPr>
          <w:rFonts w:asciiTheme="majorBidi" w:hAnsiTheme="majorBidi" w:cstheme="majorBidi"/>
        </w:rPr>
        <w:t>.................</w:t>
      </w:r>
    </w:p>
    <w:p w:rsidR="00162CFC" w:rsidRPr="00CC64D5" w:rsidRDefault="00162CFC" w:rsidP="008D48EE">
      <w:pPr>
        <w:widowControl w:val="0"/>
        <w:tabs>
          <w:tab w:val="left" w:pos="10366"/>
        </w:tabs>
        <w:autoSpaceDE w:val="0"/>
        <w:autoSpaceDN w:val="0"/>
        <w:adjustRightInd w:val="0"/>
        <w:spacing w:line="240" w:lineRule="auto"/>
        <w:ind w:right="-2"/>
        <w:jc w:val="both"/>
        <w:rPr>
          <w:rFonts w:asciiTheme="majorBidi" w:hAnsiTheme="majorBidi" w:cstheme="majorBidi"/>
        </w:rPr>
      </w:pPr>
      <w:r w:rsidRPr="00CC64D5">
        <w:rPr>
          <w:rFonts w:asciiTheme="majorBidi" w:hAnsiTheme="majorBidi" w:cstheme="majorBidi"/>
          <w:b/>
          <w:bCs/>
        </w:rPr>
        <w:t>2. INFORMATIONS SUR LE DIPLOME</w:t>
      </w:r>
      <w:r w:rsidRPr="00CC64D5">
        <w:rPr>
          <w:rFonts w:asciiTheme="majorBidi" w:hAnsiTheme="majorBidi" w:cstheme="majorBidi"/>
        </w:rPr>
        <w:t>:</w:t>
      </w:r>
    </w:p>
    <w:p w:rsidR="00162CFC" w:rsidRPr="00CC64D5" w:rsidRDefault="00162CFC" w:rsidP="008D48EE">
      <w:pPr>
        <w:widowControl w:val="0"/>
        <w:tabs>
          <w:tab w:val="left" w:pos="10366"/>
        </w:tabs>
        <w:autoSpaceDE w:val="0"/>
        <w:autoSpaceDN w:val="0"/>
        <w:adjustRightInd w:val="0"/>
        <w:spacing w:line="240" w:lineRule="auto"/>
        <w:ind w:right="-2"/>
        <w:jc w:val="both"/>
        <w:rPr>
          <w:rFonts w:asciiTheme="majorBidi" w:hAnsiTheme="majorBidi" w:cstheme="majorBidi"/>
        </w:rPr>
      </w:pPr>
      <w:r w:rsidRPr="00CC64D5">
        <w:rPr>
          <w:rFonts w:asciiTheme="majorBidi" w:hAnsiTheme="majorBidi" w:cstheme="majorBidi"/>
          <w:b/>
          <w:bCs/>
        </w:rPr>
        <w:t>2-1 Intitulé du diplôme</w:t>
      </w:r>
      <w:r w:rsidRPr="00CC64D5">
        <w:rPr>
          <w:rFonts w:asciiTheme="majorBidi" w:hAnsiTheme="majorBidi" w:cstheme="majorBidi"/>
        </w:rPr>
        <w:t xml:space="preserve">: </w:t>
      </w:r>
      <w:r w:rsidR="00543B34" w:rsidRPr="00CC64D5">
        <w:rPr>
          <w:rFonts w:asciiTheme="majorBidi" w:hAnsiTheme="majorBidi" w:cstheme="majorBidi"/>
        </w:rPr>
        <w:t>……………………………………………</w:t>
      </w:r>
      <w:r w:rsidR="00231130" w:rsidRPr="00CC64D5">
        <w:rPr>
          <w:rFonts w:asciiTheme="majorBidi" w:hAnsiTheme="majorBidi" w:cstheme="majorBidi"/>
        </w:rPr>
        <w:t>…………………………</w:t>
      </w:r>
      <w:r w:rsidRPr="00CC64D5">
        <w:rPr>
          <w:rFonts w:asciiTheme="majorBidi" w:hAnsiTheme="majorBidi" w:cstheme="majorBidi"/>
        </w:rPr>
        <w:t>..............</w:t>
      </w:r>
      <w:r w:rsidR="0096152C">
        <w:rPr>
          <w:rFonts w:asciiTheme="majorBidi" w:hAnsiTheme="majorBidi" w:cstheme="majorBidi"/>
        </w:rPr>
        <w:t>..................…</w:t>
      </w:r>
    </w:p>
    <w:p w:rsidR="00162CFC" w:rsidRPr="00CC64D5" w:rsidRDefault="00162CFC" w:rsidP="008D48EE">
      <w:pPr>
        <w:widowControl w:val="0"/>
        <w:tabs>
          <w:tab w:val="left" w:pos="10366"/>
        </w:tabs>
        <w:autoSpaceDE w:val="0"/>
        <w:autoSpaceDN w:val="0"/>
        <w:adjustRightInd w:val="0"/>
        <w:spacing w:line="240" w:lineRule="auto"/>
        <w:ind w:right="-2"/>
        <w:jc w:val="both"/>
        <w:rPr>
          <w:rFonts w:asciiTheme="majorBidi" w:hAnsiTheme="majorBidi" w:cstheme="majorBidi"/>
        </w:rPr>
      </w:pPr>
      <w:r w:rsidRPr="00CC64D5">
        <w:rPr>
          <w:rFonts w:asciiTheme="majorBidi" w:hAnsiTheme="majorBidi" w:cstheme="majorBidi"/>
          <w:b/>
          <w:bCs/>
        </w:rPr>
        <w:t>Domaine </w:t>
      </w:r>
      <w:r w:rsidRPr="00CC64D5">
        <w:rPr>
          <w:rFonts w:asciiTheme="majorBidi" w:hAnsiTheme="majorBidi" w:cstheme="majorBidi"/>
        </w:rPr>
        <w:t>:……………………………………………</w:t>
      </w:r>
      <w:r w:rsidR="00231130" w:rsidRPr="00CC64D5">
        <w:rPr>
          <w:rFonts w:asciiTheme="majorBidi" w:hAnsiTheme="majorBidi" w:cstheme="majorBidi"/>
        </w:rPr>
        <w:t>…………………………………………</w:t>
      </w:r>
      <w:r w:rsidR="0096152C">
        <w:rPr>
          <w:rFonts w:asciiTheme="majorBidi" w:hAnsiTheme="majorBidi" w:cstheme="majorBidi"/>
        </w:rPr>
        <w:t>……...………………</w:t>
      </w:r>
    </w:p>
    <w:p w:rsidR="00162CFC" w:rsidRPr="00CC64D5" w:rsidRDefault="00162CFC" w:rsidP="008D48EE">
      <w:pPr>
        <w:widowControl w:val="0"/>
        <w:tabs>
          <w:tab w:val="left" w:pos="10366"/>
        </w:tabs>
        <w:autoSpaceDE w:val="0"/>
        <w:autoSpaceDN w:val="0"/>
        <w:adjustRightInd w:val="0"/>
        <w:spacing w:line="240" w:lineRule="auto"/>
        <w:ind w:right="-2"/>
        <w:jc w:val="both"/>
        <w:rPr>
          <w:rFonts w:asciiTheme="majorBidi" w:hAnsiTheme="majorBidi" w:cstheme="majorBidi"/>
        </w:rPr>
      </w:pPr>
      <w:r w:rsidRPr="00CC64D5">
        <w:rPr>
          <w:rFonts w:asciiTheme="majorBidi" w:hAnsiTheme="majorBidi" w:cstheme="majorBidi"/>
          <w:b/>
          <w:bCs/>
        </w:rPr>
        <w:t>Filière </w:t>
      </w:r>
      <w:r w:rsidRPr="00CC64D5">
        <w:rPr>
          <w:rFonts w:asciiTheme="majorBidi" w:hAnsiTheme="majorBidi" w:cstheme="majorBidi"/>
        </w:rPr>
        <w:t>:…………………………………………………..……………………………………............................</w:t>
      </w:r>
      <w:r w:rsidR="0096152C">
        <w:rPr>
          <w:rFonts w:asciiTheme="majorBidi" w:hAnsiTheme="majorBidi" w:cstheme="majorBidi"/>
        </w:rPr>
        <w:t>..........</w:t>
      </w:r>
    </w:p>
    <w:p w:rsidR="00162CFC" w:rsidRPr="00CC64D5" w:rsidRDefault="00162CFC" w:rsidP="008D48EE">
      <w:pPr>
        <w:widowControl w:val="0"/>
        <w:tabs>
          <w:tab w:val="left" w:pos="12333"/>
        </w:tabs>
        <w:autoSpaceDE w:val="0"/>
        <w:autoSpaceDN w:val="0"/>
        <w:adjustRightInd w:val="0"/>
        <w:spacing w:line="240" w:lineRule="auto"/>
        <w:ind w:right="-2"/>
        <w:jc w:val="both"/>
        <w:rPr>
          <w:rFonts w:asciiTheme="majorBidi" w:hAnsiTheme="majorBidi" w:cstheme="majorBidi"/>
        </w:rPr>
      </w:pPr>
      <w:r w:rsidRPr="00CC64D5">
        <w:rPr>
          <w:rFonts w:asciiTheme="majorBidi" w:hAnsiTheme="majorBidi" w:cstheme="majorBidi"/>
          <w:b/>
          <w:bCs/>
        </w:rPr>
        <w:t>Spécialité </w:t>
      </w:r>
      <w:r w:rsidRPr="00157616">
        <w:rPr>
          <w:rFonts w:asciiTheme="majorBidi" w:hAnsiTheme="majorBidi" w:cstheme="majorBidi"/>
          <w:b/>
          <w:bCs/>
        </w:rPr>
        <w:t>:</w:t>
      </w:r>
      <w:r w:rsidRPr="00CC64D5">
        <w:rPr>
          <w:rFonts w:asciiTheme="majorBidi" w:hAnsiTheme="majorBidi" w:cstheme="majorBidi"/>
        </w:rPr>
        <w:t>…………………………………………………..………………………………................................</w:t>
      </w:r>
      <w:r w:rsidR="008D48EE">
        <w:rPr>
          <w:rFonts w:asciiTheme="majorBidi" w:hAnsiTheme="majorBidi" w:cstheme="majorBidi"/>
        </w:rPr>
        <w:t>.....</w:t>
      </w:r>
      <w:r w:rsidR="0096152C">
        <w:rPr>
          <w:rFonts w:asciiTheme="majorBidi" w:hAnsiTheme="majorBidi" w:cstheme="majorBidi"/>
        </w:rPr>
        <w:t>....</w:t>
      </w:r>
    </w:p>
    <w:p w:rsidR="00162CFC" w:rsidRPr="0096152C" w:rsidRDefault="00162CFC" w:rsidP="00363ABD">
      <w:pPr>
        <w:widowControl w:val="0"/>
        <w:tabs>
          <w:tab w:val="left" w:pos="10366"/>
        </w:tabs>
        <w:autoSpaceDE w:val="0"/>
        <w:autoSpaceDN w:val="0"/>
        <w:adjustRightInd w:val="0"/>
        <w:spacing w:line="240" w:lineRule="auto"/>
        <w:ind w:right="-2"/>
        <w:jc w:val="both"/>
        <w:rPr>
          <w:rFonts w:asciiTheme="majorBidi" w:hAnsiTheme="majorBidi" w:cstheme="majorBidi"/>
        </w:rPr>
      </w:pPr>
      <w:r w:rsidRPr="00CC64D5">
        <w:rPr>
          <w:rFonts w:asciiTheme="majorBidi" w:hAnsiTheme="majorBidi" w:cstheme="majorBidi"/>
          <w:b/>
          <w:bCs/>
        </w:rPr>
        <w:t xml:space="preserve">Référence du texte règlementaire </w:t>
      </w:r>
      <w:r w:rsidR="00543B34" w:rsidRPr="00CC64D5">
        <w:rPr>
          <w:rFonts w:asciiTheme="majorBidi" w:hAnsiTheme="majorBidi" w:cstheme="majorBidi"/>
          <w:b/>
          <w:bCs/>
        </w:rPr>
        <w:t>y aff</w:t>
      </w:r>
      <w:r w:rsidR="00363ABD">
        <w:rPr>
          <w:rFonts w:asciiTheme="majorBidi" w:hAnsiTheme="majorBidi" w:cstheme="majorBidi"/>
          <w:b/>
          <w:bCs/>
        </w:rPr>
        <w:t>é</w:t>
      </w:r>
      <w:r w:rsidR="00543B34" w:rsidRPr="00CC64D5">
        <w:rPr>
          <w:rFonts w:asciiTheme="majorBidi" w:hAnsiTheme="majorBidi" w:cstheme="majorBidi"/>
          <w:b/>
          <w:bCs/>
        </w:rPr>
        <w:t xml:space="preserve">rant : </w:t>
      </w:r>
      <w:r w:rsidR="00543B34" w:rsidRPr="0096152C">
        <w:rPr>
          <w:rFonts w:asciiTheme="majorBidi" w:hAnsiTheme="majorBidi" w:cstheme="majorBidi"/>
        </w:rPr>
        <w:t>…………………………………………………………</w:t>
      </w:r>
      <w:r w:rsidR="008D48EE" w:rsidRPr="0096152C">
        <w:rPr>
          <w:rFonts w:asciiTheme="majorBidi" w:hAnsiTheme="majorBidi" w:cstheme="majorBidi"/>
        </w:rPr>
        <w:t>………..</w:t>
      </w:r>
    </w:p>
    <w:p w:rsidR="00162CFC" w:rsidRPr="00CC64D5" w:rsidRDefault="00162CFC" w:rsidP="008D48EE">
      <w:pPr>
        <w:widowControl w:val="0"/>
        <w:tabs>
          <w:tab w:val="left" w:pos="10366"/>
        </w:tabs>
        <w:autoSpaceDE w:val="0"/>
        <w:autoSpaceDN w:val="0"/>
        <w:adjustRightInd w:val="0"/>
        <w:spacing w:line="240" w:lineRule="auto"/>
        <w:ind w:right="-1726"/>
        <w:jc w:val="both"/>
        <w:rPr>
          <w:rFonts w:asciiTheme="majorBidi" w:hAnsiTheme="majorBidi" w:cstheme="majorBidi"/>
        </w:rPr>
      </w:pPr>
      <w:r w:rsidRPr="00CC64D5">
        <w:rPr>
          <w:rFonts w:asciiTheme="majorBidi" w:hAnsiTheme="majorBidi" w:cstheme="majorBidi"/>
          <w:b/>
          <w:bCs/>
        </w:rPr>
        <w:t>2-2 Etablissement ayant délivré le diplôme</w:t>
      </w:r>
      <w:r w:rsidRPr="00157616">
        <w:rPr>
          <w:rFonts w:asciiTheme="majorBidi" w:hAnsiTheme="majorBidi" w:cstheme="majorBidi"/>
          <w:b/>
          <w:bCs/>
        </w:rPr>
        <w:t>:</w:t>
      </w:r>
      <w:r w:rsidRPr="00CC64D5">
        <w:rPr>
          <w:rFonts w:asciiTheme="majorBidi" w:hAnsiTheme="majorBidi" w:cstheme="majorBidi"/>
        </w:rPr>
        <w:t xml:space="preserve"> </w:t>
      </w:r>
    </w:p>
    <w:p w:rsidR="00162CFC" w:rsidRPr="00CC64D5" w:rsidRDefault="00162CFC" w:rsidP="0096152C">
      <w:pPr>
        <w:widowControl w:val="0"/>
        <w:tabs>
          <w:tab w:val="left" w:pos="10366"/>
        </w:tabs>
        <w:autoSpaceDE w:val="0"/>
        <w:autoSpaceDN w:val="0"/>
        <w:adjustRightInd w:val="0"/>
        <w:spacing w:line="240" w:lineRule="auto"/>
        <w:ind w:right="-2"/>
        <w:jc w:val="both"/>
        <w:rPr>
          <w:rFonts w:asciiTheme="majorBidi" w:hAnsiTheme="majorBidi" w:cstheme="majorBidi"/>
        </w:rPr>
      </w:pPr>
      <w:r w:rsidRPr="00CC64D5">
        <w:rPr>
          <w:rFonts w:asciiTheme="majorBidi" w:hAnsiTheme="majorBidi" w:cstheme="majorBidi"/>
          <w:b/>
          <w:bCs/>
        </w:rPr>
        <w:t>Dénomination </w:t>
      </w:r>
      <w:r w:rsidRPr="00157616">
        <w:rPr>
          <w:rFonts w:asciiTheme="majorBidi" w:hAnsiTheme="majorBidi" w:cstheme="majorBidi"/>
          <w:b/>
          <w:bCs/>
        </w:rPr>
        <w:t>:</w:t>
      </w:r>
      <w:r w:rsidRPr="00CC64D5">
        <w:rPr>
          <w:rFonts w:asciiTheme="majorBidi" w:hAnsiTheme="majorBidi" w:cstheme="majorBidi"/>
        </w:rPr>
        <w:t xml:space="preserve"> </w:t>
      </w:r>
      <w:r w:rsidR="00543B34" w:rsidRPr="00CC64D5">
        <w:rPr>
          <w:rFonts w:asciiTheme="majorBidi" w:hAnsiTheme="majorBidi" w:cstheme="majorBidi"/>
        </w:rPr>
        <w:t>………………………………………………………………………………………..……..</w:t>
      </w:r>
      <w:r w:rsidR="00231130" w:rsidRPr="00CC64D5">
        <w:rPr>
          <w:rFonts w:asciiTheme="majorBidi" w:hAnsiTheme="majorBidi" w:cstheme="majorBidi"/>
        </w:rPr>
        <w:t>…………………………</w:t>
      </w:r>
    </w:p>
    <w:p w:rsidR="00162CFC" w:rsidRPr="00CC64D5" w:rsidRDefault="00162CFC" w:rsidP="0096152C">
      <w:pPr>
        <w:widowControl w:val="0"/>
        <w:tabs>
          <w:tab w:val="left" w:pos="10366"/>
        </w:tabs>
        <w:autoSpaceDE w:val="0"/>
        <w:autoSpaceDN w:val="0"/>
        <w:adjustRightInd w:val="0"/>
        <w:spacing w:line="240" w:lineRule="auto"/>
        <w:ind w:right="49"/>
        <w:jc w:val="both"/>
        <w:rPr>
          <w:rFonts w:asciiTheme="majorBidi" w:hAnsiTheme="majorBidi" w:cstheme="majorBidi"/>
        </w:rPr>
      </w:pPr>
      <w:r w:rsidRPr="00CC64D5">
        <w:rPr>
          <w:rFonts w:asciiTheme="majorBidi" w:hAnsiTheme="majorBidi" w:cstheme="majorBidi"/>
          <w:b/>
          <w:bCs/>
        </w:rPr>
        <w:t>Statut </w:t>
      </w:r>
      <w:r w:rsidRPr="00157616">
        <w:rPr>
          <w:rFonts w:asciiTheme="majorBidi" w:hAnsiTheme="majorBidi" w:cstheme="majorBidi"/>
          <w:b/>
          <w:bCs/>
        </w:rPr>
        <w:t>:</w:t>
      </w:r>
      <w:r w:rsidRPr="00CC64D5">
        <w:rPr>
          <w:rFonts w:asciiTheme="majorBidi" w:hAnsiTheme="majorBidi" w:cstheme="majorBidi"/>
        </w:rPr>
        <w:t>……..............................………………………………………………………………………</w:t>
      </w:r>
      <w:r w:rsidR="00231130" w:rsidRPr="00CC64D5">
        <w:rPr>
          <w:rFonts w:asciiTheme="majorBidi" w:hAnsiTheme="majorBidi" w:cstheme="majorBidi"/>
        </w:rPr>
        <w:t>………………</w:t>
      </w:r>
      <w:r w:rsidRPr="00CC64D5">
        <w:rPr>
          <w:rFonts w:asciiTheme="majorBidi" w:hAnsiTheme="majorBidi" w:cstheme="majorBidi"/>
        </w:rPr>
        <w:t xml:space="preserve">                                                         </w:t>
      </w:r>
    </w:p>
    <w:p w:rsidR="00162CFC" w:rsidRPr="00CC64D5" w:rsidRDefault="00162CFC" w:rsidP="0096152C">
      <w:pPr>
        <w:widowControl w:val="0"/>
        <w:tabs>
          <w:tab w:val="left" w:pos="10366"/>
        </w:tabs>
        <w:autoSpaceDE w:val="0"/>
        <w:autoSpaceDN w:val="0"/>
        <w:adjustRightInd w:val="0"/>
        <w:spacing w:line="240" w:lineRule="auto"/>
        <w:ind w:right="-2"/>
        <w:jc w:val="both"/>
        <w:rPr>
          <w:rFonts w:asciiTheme="majorBidi" w:hAnsiTheme="majorBidi" w:cstheme="majorBidi"/>
        </w:rPr>
      </w:pPr>
      <w:r w:rsidRPr="00CC64D5">
        <w:rPr>
          <w:rFonts w:asciiTheme="majorBidi" w:hAnsiTheme="majorBidi" w:cstheme="majorBidi"/>
          <w:b/>
          <w:bCs/>
        </w:rPr>
        <w:t>Adresse</w:t>
      </w:r>
      <w:r w:rsidRPr="00CC64D5">
        <w:rPr>
          <w:rFonts w:asciiTheme="majorBidi" w:hAnsiTheme="majorBidi" w:cstheme="majorBidi"/>
        </w:rPr>
        <w:t> :……………………….............................…………………………………………………</w:t>
      </w:r>
      <w:r w:rsidR="00231130" w:rsidRPr="00CC64D5">
        <w:rPr>
          <w:rFonts w:asciiTheme="majorBidi" w:hAnsiTheme="majorBidi" w:cstheme="majorBidi"/>
        </w:rPr>
        <w:t>…………………</w:t>
      </w:r>
    </w:p>
    <w:p w:rsidR="00162CFC" w:rsidRPr="00CC64D5" w:rsidRDefault="00162CFC" w:rsidP="008D48EE">
      <w:pPr>
        <w:widowControl w:val="0"/>
        <w:tabs>
          <w:tab w:val="left" w:pos="10065"/>
        </w:tabs>
        <w:autoSpaceDE w:val="0"/>
        <w:autoSpaceDN w:val="0"/>
        <w:adjustRightInd w:val="0"/>
        <w:spacing w:line="240" w:lineRule="auto"/>
        <w:ind w:right="-2"/>
        <w:jc w:val="both"/>
        <w:rPr>
          <w:rFonts w:asciiTheme="majorBidi" w:hAnsiTheme="majorBidi" w:cstheme="majorBidi"/>
        </w:rPr>
      </w:pPr>
      <w:r w:rsidRPr="00CC64D5">
        <w:rPr>
          <w:rFonts w:asciiTheme="majorBidi" w:hAnsiTheme="majorBidi" w:cstheme="majorBidi"/>
          <w:b/>
          <w:bCs/>
        </w:rPr>
        <w:t>Tel</w:t>
      </w:r>
      <w:r w:rsidRPr="00CC64D5">
        <w:rPr>
          <w:rFonts w:asciiTheme="majorBidi" w:hAnsiTheme="majorBidi" w:cstheme="majorBidi"/>
        </w:rPr>
        <w:t>…………………………........</w:t>
      </w:r>
      <w:r w:rsidR="00231130" w:rsidRPr="00CC64D5">
        <w:rPr>
          <w:rFonts w:asciiTheme="majorBidi" w:hAnsiTheme="majorBidi" w:cstheme="majorBidi"/>
        </w:rPr>
        <w:t>.....</w:t>
      </w:r>
      <w:r w:rsidRPr="00CC64D5">
        <w:rPr>
          <w:rFonts w:asciiTheme="majorBidi" w:hAnsiTheme="majorBidi" w:cstheme="majorBidi"/>
          <w:b/>
          <w:bCs/>
        </w:rPr>
        <w:t>Fax</w:t>
      </w:r>
      <w:r w:rsidRPr="00CC64D5">
        <w:rPr>
          <w:rFonts w:asciiTheme="majorBidi" w:hAnsiTheme="majorBidi" w:cstheme="majorBidi"/>
        </w:rPr>
        <w:t>…................................</w:t>
      </w:r>
      <w:r w:rsidR="00CF22CE" w:rsidRPr="00CC64D5">
        <w:rPr>
          <w:rFonts w:asciiTheme="majorBidi" w:hAnsiTheme="majorBidi" w:cstheme="majorBidi"/>
          <w:b/>
          <w:bCs/>
        </w:rPr>
        <w:t>Site web</w:t>
      </w:r>
      <w:r w:rsidR="00CF22CE" w:rsidRPr="00CC64D5">
        <w:rPr>
          <w:rFonts w:asciiTheme="majorBidi" w:hAnsiTheme="majorBidi" w:cstheme="majorBidi"/>
        </w:rPr>
        <w:t>........…...…………………………….</w:t>
      </w:r>
      <w:r w:rsidRPr="00CC64D5">
        <w:rPr>
          <w:rFonts w:asciiTheme="majorBidi" w:hAnsiTheme="majorBidi" w:cstheme="majorBidi"/>
        </w:rPr>
        <w:t>....</w:t>
      </w:r>
      <w:r w:rsidR="0096152C">
        <w:rPr>
          <w:rFonts w:asciiTheme="majorBidi" w:hAnsiTheme="majorBidi" w:cstheme="majorBidi"/>
        </w:rPr>
        <w:t>.....</w:t>
      </w:r>
    </w:p>
    <w:p w:rsidR="00AC63D1" w:rsidRDefault="00162CFC" w:rsidP="0096152C">
      <w:pPr>
        <w:widowControl w:val="0"/>
        <w:tabs>
          <w:tab w:val="left" w:pos="10366"/>
        </w:tabs>
        <w:autoSpaceDE w:val="0"/>
        <w:autoSpaceDN w:val="0"/>
        <w:adjustRightInd w:val="0"/>
        <w:spacing w:line="240" w:lineRule="auto"/>
        <w:ind w:left="-142" w:right="-2"/>
        <w:jc w:val="both"/>
        <w:rPr>
          <w:rFonts w:asciiTheme="majorBidi" w:hAnsiTheme="majorBidi" w:cstheme="majorBidi"/>
        </w:rPr>
      </w:pPr>
      <w:r w:rsidRPr="00CC64D5">
        <w:rPr>
          <w:rFonts w:asciiTheme="majorBidi" w:hAnsiTheme="majorBidi" w:cstheme="majorBidi"/>
          <w:b/>
          <w:bCs/>
        </w:rPr>
        <w:t>2-3 Langue(s) utilisée(s) pour l</w:t>
      </w:r>
      <w:r w:rsidR="00CE54BB" w:rsidRPr="00CC64D5">
        <w:rPr>
          <w:rFonts w:asciiTheme="majorBidi" w:hAnsiTheme="majorBidi" w:cstheme="majorBidi"/>
          <w:b/>
          <w:bCs/>
        </w:rPr>
        <w:t>’enseignement et les examens</w:t>
      </w:r>
      <w:r w:rsidRPr="00CC64D5">
        <w:rPr>
          <w:rFonts w:asciiTheme="majorBidi" w:hAnsiTheme="majorBidi" w:cstheme="majorBidi"/>
        </w:rPr>
        <w:t>:</w:t>
      </w:r>
      <w:r w:rsidR="00AC63D1" w:rsidRPr="00CC64D5">
        <w:rPr>
          <w:rFonts w:asciiTheme="majorBidi" w:hAnsiTheme="majorBidi" w:cstheme="majorBidi"/>
        </w:rPr>
        <w:t>………………………………………………………</w:t>
      </w:r>
    </w:p>
    <w:p w:rsidR="0096152C" w:rsidRPr="00CC64D5" w:rsidRDefault="0096152C" w:rsidP="0096152C">
      <w:pPr>
        <w:widowControl w:val="0"/>
        <w:tabs>
          <w:tab w:val="left" w:pos="10366"/>
        </w:tabs>
        <w:autoSpaceDE w:val="0"/>
        <w:autoSpaceDN w:val="0"/>
        <w:adjustRightInd w:val="0"/>
        <w:spacing w:line="240" w:lineRule="auto"/>
        <w:ind w:left="-142" w:right="-2"/>
        <w:jc w:val="both"/>
        <w:rPr>
          <w:rFonts w:asciiTheme="majorBidi" w:hAnsiTheme="majorBidi" w:cstheme="majorBidi"/>
        </w:rPr>
      </w:pPr>
      <w:r>
        <w:rPr>
          <w:rFonts w:asciiTheme="majorBidi" w:hAnsiTheme="majorBidi" w:cstheme="majorBidi"/>
        </w:rPr>
        <w:t>……………………………………………………………………………………………………………………………</w:t>
      </w:r>
    </w:p>
    <w:p w:rsidR="00543B34" w:rsidRDefault="00543B34" w:rsidP="0096152C">
      <w:pPr>
        <w:widowControl w:val="0"/>
        <w:tabs>
          <w:tab w:val="left" w:pos="10366"/>
        </w:tabs>
        <w:autoSpaceDE w:val="0"/>
        <w:autoSpaceDN w:val="0"/>
        <w:adjustRightInd w:val="0"/>
        <w:spacing w:line="240" w:lineRule="auto"/>
        <w:ind w:left="-142" w:right="-2"/>
        <w:jc w:val="both"/>
        <w:rPr>
          <w:rFonts w:asciiTheme="majorBidi" w:hAnsiTheme="majorBidi" w:cstheme="majorBidi"/>
        </w:rPr>
      </w:pPr>
      <w:r w:rsidRPr="00CC64D5">
        <w:rPr>
          <w:rFonts w:asciiTheme="majorBidi" w:hAnsiTheme="majorBidi" w:cstheme="majorBidi"/>
          <w:b/>
          <w:bCs/>
        </w:rPr>
        <w:t xml:space="preserve">2-4 </w:t>
      </w:r>
      <w:r w:rsidR="00162CFC" w:rsidRPr="00CC64D5">
        <w:rPr>
          <w:rFonts w:asciiTheme="majorBidi" w:hAnsiTheme="majorBidi" w:cstheme="majorBidi"/>
          <w:b/>
          <w:bCs/>
        </w:rPr>
        <w:t>Conditions d’accès</w:t>
      </w:r>
      <w:r w:rsidR="00162CFC" w:rsidRPr="00157616">
        <w:rPr>
          <w:rFonts w:asciiTheme="majorBidi" w:hAnsiTheme="majorBidi" w:cstheme="majorBidi"/>
          <w:b/>
          <w:bCs/>
        </w:rPr>
        <w:t>:</w:t>
      </w:r>
      <w:r w:rsidRPr="00157616">
        <w:rPr>
          <w:rFonts w:asciiTheme="majorBidi" w:hAnsiTheme="majorBidi" w:cstheme="majorBidi"/>
          <w:b/>
          <w:bCs/>
        </w:rPr>
        <w:t xml:space="preserve"> </w:t>
      </w:r>
      <w:r w:rsidR="00561581" w:rsidRPr="00157616">
        <w:rPr>
          <w:rFonts w:asciiTheme="majorBidi" w:hAnsiTheme="majorBidi" w:cstheme="majorBidi"/>
        </w:rPr>
        <w:t>Donner avec précision les conditions d’accès à la formation telles qu’indiquées par la réglementation</w:t>
      </w:r>
      <w:r w:rsidR="00561581" w:rsidRPr="00CC64D5">
        <w:rPr>
          <w:rFonts w:asciiTheme="majorBidi" w:hAnsiTheme="majorBidi" w:cstheme="majorBidi"/>
          <w:i/>
          <w:iCs/>
        </w:rPr>
        <w:t>……………..</w:t>
      </w:r>
      <w:r w:rsidRPr="00CC64D5">
        <w:rPr>
          <w:rFonts w:asciiTheme="majorBidi" w:hAnsiTheme="majorBidi" w:cstheme="majorBidi"/>
        </w:rPr>
        <w:t>………………………………………………………………………………………………</w:t>
      </w:r>
    </w:p>
    <w:p w:rsidR="0096152C" w:rsidRPr="00CC64D5" w:rsidRDefault="0096152C" w:rsidP="0096152C">
      <w:pPr>
        <w:widowControl w:val="0"/>
        <w:tabs>
          <w:tab w:val="left" w:pos="10366"/>
        </w:tabs>
        <w:autoSpaceDE w:val="0"/>
        <w:autoSpaceDN w:val="0"/>
        <w:adjustRightInd w:val="0"/>
        <w:spacing w:line="240" w:lineRule="auto"/>
        <w:ind w:left="-142" w:right="-2"/>
        <w:jc w:val="both"/>
        <w:rPr>
          <w:rFonts w:asciiTheme="majorBidi" w:hAnsiTheme="majorBidi" w:cstheme="majorBidi"/>
        </w:rPr>
      </w:pPr>
      <w:r>
        <w:rPr>
          <w:rFonts w:asciiTheme="majorBidi" w:hAnsiTheme="majorBidi" w:cstheme="majorBidi"/>
        </w:rPr>
        <w:t>………………………………………………………………………………………………………………………….</w:t>
      </w:r>
    </w:p>
    <w:p w:rsidR="00561581" w:rsidRDefault="00543B34" w:rsidP="0096152C">
      <w:pPr>
        <w:widowControl w:val="0"/>
        <w:tabs>
          <w:tab w:val="left" w:pos="10366"/>
        </w:tabs>
        <w:autoSpaceDE w:val="0"/>
        <w:autoSpaceDN w:val="0"/>
        <w:adjustRightInd w:val="0"/>
        <w:spacing w:line="240" w:lineRule="auto"/>
        <w:ind w:left="-142" w:right="-2"/>
        <w:jc w:val="both"/>
        <w:rPr>
          <w:rFonts w:asciiTheme="majorBidi" w:hAnsiTheme="majorBidi" w:cstheme="majorBidi"/>
        </w:rPr>
      </w:pPr>
      <w:r w:rsidRPr="00CC64D5">
        <w:rPr>
          <w:rFonts w:asciiTheme="majorBidi" w:hAnsiTheme="majorBidi" w:cstheme="majorBidi"/>
          <w:b/>
          <w:bCs/>
        </w:rPr>
        <w:t>2-5</w:t>
      </w:r>
      <w:r w:rsidR="00162CFC" w:rsidRPr="00CC64D5">
        <w:rPr>
          <w:rFonts w:asciiTheme="majorBidi" w:hAnsiTheme="majorBidi" w:cstheme="majorBidi"/>
          <w:b/>
          <w:bCs/>
        </w:rPr>
        <w:t xml:space="preserve"> Niveau du diplôme</w:t>
      </w:r>
      <w:r w:rsidR="00162CFC" w:rsidRPr="00157616">
        <w:rPr>
          <w:rFonts w:asciiTheme="majorBidi" w:hAnsiTheme="majorBidi" w:cstheme="majorBidi"/>
          <w:b/>
          <w:bCs/>
        </w:rPr>
        <w:t>:</w:t>
      </w:r>
      <w:r w:rsidR="00162CFC" w:rsidRPr="00CC64D5">
        <w:rPr>
          <w:rFonts w:asciiTheme="majorBidi" w:hAnsiTheme="majorBidi" w:cstheme="majorBidi"/>
        </w:rPr>
        <w:t xml:space="preserve"> </w:t>
      </w:r>
      <w:r w:rsidRPr="00CC64D5">
        <w:rPr>
          <w:rFonts w:asciiTheme="majorBidi" w:hAnsiTheme="majorBidi" w:cstheme="majorBidi"/>
        </w:rPr>
        <w:t>…………………………………………………………………………………</w:t>
      </w:r>
      <w:r w:rsidR="0096152C">
        <w:rPr>
          <w:rFonts w:asciiTheme="majorBidi" w:hAnsiTheme="majorBidi" w:cstheme="majorBidi"/>
        </w:rPr>
        <w:t>…………..</w:t>
      </w:r>
    </w:p>
    <w:p w:rsidR="0096152C" w:rsidRPr="0096152C" w:rsidRDefault="0096152C" w:rsidP="0096152C">
      <w:pPr>
        <w:widowControl w:val="0"/>
        <w:tabs>
          <w:tab w:val="left" w:pos="10366"/>
        </w:tabs>
        <w:autoSpaceDE w:val="0"/>
        <w:autoSpaceDN w:val="0"/>
        <w:adjustRightInd w:val="0"/>
        <w:spacing w:line="240" w:lineRule="auto"/>
        <w:ind w:left="-142" w:right="-2"/>
        <w:jc w:val="both"/>
        <w:rPr>
          <w:rFonts w:asciiTheme="majorBidi" w:hAnsiTheme="majorBidi" w:cstheme="majorBidi"/>
        </w:rPr>
      </w:pPr>
      <w:r w:rsidRPr="0096152C">
        <w:rPr>
          <w:rFonts w:asciiTheme="majorBidi" w:hAnsiTheme="majorBidi" w:cstheme="majorBidi"/>
        </w:rPr>
        <w:t>………………………………………………………………………………………………………………………….</w:t>
      </w:r>
    </w:p>
    <w:p w:rsidR="00561581" w:rsidRDefault="00561581" w:rsidP="00162CFC">
      <w:pPr>
        <w:widowControl w:val="0"/>
        <w:tabs>
          <w:tab w:val="left" w:pos="10366"/>
        </w:tabs>
        <w:autoSpaceDE w:val="0"/>
        <w:autoSpaceDN w:val="0"/>
        <w:adjustRightInd w:val="0"/>
        <w:spacing w:line="240" w:lineRule="auto"/>
        <w:ind w:right="49"/>
        <w:jc w:val="both"/>
        <w:rPr>
          <w:rFonts w:asciiTheme="majorBidi" w:hAnsiTheme="majorBidi" w:cstheme="majorBidi"/>
          <w:b/>
          <w:bCs/>
        </w:rPr>
      </w:pPr>
    </w:p>
    <w:p w:rsidR="0096152C" w:rsidRDefault="0096152C" w:rsidP="00162CFC">
      <w:pPr>
        <w:widowControl w:val="0"/>
        <w:tabs>
          <w:tab w:val="left" w:pos="10366"/>
        </w:tabs>
        <w:autoSpaceDE w:val="0"/>
        <w:autoSpaceDN w:val="0"/>
        <w:adjustRightInd w:val="0"/>
        <w:spacing w:line="240" w:lineRule="auto"/>
        <w:ind w:right="49"/>
        <w:jc w:val="both"/>
        <w:rPr>
          <w:rFonts w:asciiTheme="majorBidi" w:hAnsiTheme="majorBidi" w:cstheme="majorBidi"/>
          <w:b/>
          <w:bCs/>
        </w:rPr>
      </w:pPr>
    </w:p>
    <w:p w:rsidR="0096152C" w:rsidRDefault="0096152C" w:rsidP="00162CFC">
      <w:pPr>
        <w:widowControl w:val="0"/>
        <w:tabs>
          <w:tab w:val="left" w:pos="10366"/>
        </w:tabs>
        <w:autoSpaceDE w:val="0"/>
        <w:autoSpaceDN w:val="0"/>
        <w:adjustRightInd w:val="0"/>
        <w:spacing w:line="240" w:lineRule="auto"/>
        <w:ind w:right="49"/>
        <w:jc w:val="both"/>
        <w:rPr>
          <w:rFonts w:asciiTheme="majorBidi" w:hAnsiTheme="majorBidi" w:cstheme="majorBidi"/>
          <w:b/>
          <w:bCs/>
        </w:rPr>
      </w:pPr>
    </w:p>
    <w:p w:rsidR="00162CFC" w:rsidRPr="00CC64D5" w:rsidRDefault="00543B34" w:rsidP="00CC64D5">
      <w:pPr>
        <w:widowControl w:val="0"/>
        <w:tabs>
          <w:tab w:val="left" w:pos="10366"/>
        </w:tabs>
        <w:autoSpaceDE w:val="0"/>
        <w:autoSpaceDN w:val="0"/>
        <w:adjustRightInd w:val="0"/>
        <w:spacing w:line="240" w:lineRule="auto"/>
        <w:ind w:left="-142" w:right="49"/>
        <w:jc w:val="both"/>
        <w:rPr>
          <w:rFonts w:asciiTheme="majorBidi" w:hAnsiTheme="majorBidi" w:cstheme="majorBidi"/>
          <w:b/>
          <w:bCs/>
        </w:rPr>
      </w:pPr>
      <w:r w:rsidRPr="00CC64D5">
        <w:rPr>
          <w:rFonts w:asciiTheme="majorBidi" w:hAnsiTheme="majorBidi" w:cstheme="majorBidi"/>
          <w:b/>
          <w:bCs/>
        </w:rPr>
        <w:lastRenderedPageBreak/>
        <w:t>3</w:t>
      </w:r>
      <w:r w:rsidR="00162CFC" w:rsidRPr="00CC64D5">
        <w:rPr>
          <w:rFonts w:asciiTheme="majorBidi" w:hAnsiTheme="majorBidi" w:cstheme="majorBidi"/>
          <w:b/>
          <w:bCs/>
        </w:rPr>
        <w:t>. INFORMATIONS CONCERNANT LE CONTENU DU DIPLOME ET LES RESULTATS OBTENUS :</w:t>
      </w:r>
    </w:p>
    <w:p w:rsidR="00561581" w:rsidRPr="00CC64D5" w:rsidRDefault="00543B34" w:rsidP="00CC64D5">
      <w:pPr>
        <w:spacing w:line="240" w:lineRule="auto"/>
        <w:ind w:left="-142"/>
        <w:jc w:val="both"/>
        <w:rPr>
          <w:rFonts w:asciiTheme="majorBidi" w:hAnsiTheme="majorBidi" w:cstheme="majorBidi"/>
        </w:rPr>
      </w:pPr>
      <w:r w:rsidRPr="00CC64D5">
        <w:rPr>
          <w:rFonts w:asciiTheme="majorBidi" w:hAnsiTheme="majorBidi" w:cstheme="majorBidi"/>
          <w:b/>
          <w:bCs/>
        </w:rPr>
        <w:t xml:space="preserve">3-1 </w:t>
      </w:r>
      <w:r w:rsidR="00561581" w:rsidRPr="00CC64D5">
        <w:rPr>
          <w:rFonts w:asciiTheme="majorBidi" w:hAnsiTheme="majorBidi" w:cstheme="majorBidi"/>
          <w:b/>
          <w:bCs/>
        </w:rPr>
        <w:t>Organisation des études et d</w:t>
      </w:r>
      <w:r w:rsidRPr="00CC64D5">
        <w:rPr>
          <w:rFonts w:asciiTheme="majorBidi" w:hAnsiTheme="majorBidi" w:cstheme="majorBidi"/>
          <w:b/>
          <w:bCs/>
        </w:rPr>
        <w:t>urée officielle du programme</w:t>
      </w:r>
      <w:r w:rsidRPr="00157616">
        <w:rPr>
          <w:rFonts w:asciiTheme="majorBidi" w:hAnsiTheme="majorBidi" w:cstheme="majorBidi"/>
          <w:b/>
          <w:bCs/>
        </w:rPr>
        <w:t>:</w:t>
      </w:r>
      <w:r w:rsidRPr="00CC64D5">
        <w:rPr>
          <w:rFonts w:asciiTheme="majorBidi" w:hAnsiTheme="majorBidi" w:cstheme="majorBidi"/>
        </w:rPr>
        <w:t xml:space="preserve"> </w:t>
      </w:r>
      <w:r w:rsidR="00822470" w:rsidRPr="00157616">
        <w:rPr>
          <w:rFonts w:asciiTheme="majorBidi" w:hAnsiTheme="majorBidi" w:cstheme="majorBidi"/>
        </w:rPr>
        <w:t>Exemple pour une licence : La formation se déroule en présentiel sur 06 semestres de 30 crédits chacun</w:t>
      </w:r>
      <w:r w:rsidR="0096152C" w:rsidRPr="00157616">
        <w:rPr>
          <w:rFonts w:asciiTheme="majorBidi" w:hAnsiTheme="majorBidi" w:cstheme="majorBidi"/>
        </w:rPr>
        <w:t xml:space="preserve"> </w:t>
      </w:r>
      <w:r w:rsidR="00822470" w:rsidRPr="00157616">
        <w:rPr>
          <w:rFonts w:asciiTheme="majorBidi" w:hAnsiTheme="majorBidi" w:cstheme="majorBidi"/>
        </w:rPr>
        <w:t>(par capitalisation ou par compensation). Chaque semestre correspond à une durée de formation de 14 à 16 semaines. Ces enseignements sont organisés en Unités d’Enseignement (UE) comprenant des UE fondamental, des UE transversal, des UE de découverte et des UE de méthodologie. Chaque UE est affectée d’un coefficient et dotée de crédits. Lorsque l’UE est acquise, les crédits qui lui sont alloués sont capitalisables et transférables. Une UE  est constituée d’une ou de plusieurs matières ; chaque matière est affectée d’un coefficient et dotée de crédits. L’enseignement de la matière est dispensé sous forme de cours magistraux, de travaux dirigés, de travail personnel, stages et projets d’études.</w:t>
      </w:r>
    </w:p>
    <w:p w:rsidR="00162CFC" w:rsidRPr="00CC64D5" w:rsidRDefault="00561581" w:rsidP="00CC64D5">
      <w:pPr>
        <w:widowControl w:val="0"/>
        <w:tabs>
          <w:tab w:val="left" w:pos="10366"/>
        </w:tabs>
        <w:autoSpaceDE w:val="0"/>
        <w:autoSpaceDN w:val="0"/>
        <w:adjustRightInd w:val="0"/>
        <w:spacing w:line="240" w:lineRule="auto"/>
        <w:ind w:left="-142" w:right="49"/>
        <w:jc w:val="both"/>
        <w:rPr>
          <w:rFonts w:asciiTheme="majorBidi" w:hAnsiTheme="majorBidi" w:cstheme="majorBidi"/>
          <w:i/>
          <w:iCs/>
        </w:rPr>
      </w:pPr>
      <w:r w:rsidRPr="00CC64D5">
        <w:rPr>
          <w:rFonts w:asciiTheme="majorBidi" w:hAnsiTheme="majorBidi" w:cstheme="majorBidi"/>
          <w:b/>
          <w:bCs/>
        </w:rPr>
        <w:t>3</w:t>
      </w:r>
      <w:r w:rsidR="00162CFC" w:rsidRPr="00CC64D5">
        <w:rPr>
          <w:rFonts w:asciiTheme="majorBidi" w:hAnsiTheme="majorBidi" w:cstheme="majorBidi"/>
          <w:b/>
          <w:bCs/>
        </w:rPr>
        <w:t xml:space="preserve">-2 </w:t>
      </w:r>
      <w:r w:rsidR="00D67789" w:rsidRPr="00CC64D5">
        <w:rPr>
          <w:rFonts w:asciiTheme="majorBidi" w:hAnsiTheme="majorBidi" w:cstheme="majorBidi"/>
          <w:b/>
          <w:bCs/>
        </w:rPr>
        <w:t>Résultats obtenus</w:t>
      </w:r>
      <w:r w:rsidR="00162CFC" w:rsidRPr="00157616">
        <w:rPr>
          <w:rFonts w:asciiTheme="majorBidi" w:hAnsiTheme="majorBidi" w:cstheme="majorBidi"/>
          <w:b/>
          <w:bCs/>
        </w:rPr>
        <w:t>:</w:t>
      </w:r>
      <w:r w:rsidR="00162CFC" w:rsidRPr="00CC64D5">
        <w:rPr>
          <w:rFonts w:asciiTheme="majorBidi" w:hAnsiTheme="majorBidi" w:cstheme="majorBidi"/>
        </w:rPr>
        <w:t xml:space="preserve"> </w:t>
      </w:r>
      <w:r w:rsidR="00162CFC" w:rsidRPr="00157616">
        <w:rPr>
          <w:rFonts w:asciiTheme="majorBidi" w:hAnsiTheme="majorBidi" w:cstheme="majorBidi"/>
        </w:rPr>
        <w:t>Renseigner le tableau ci</w:t>
      </w:r>
      <w:r w:rsidR="00157616">
        <w:rPr>
          <w:rFonts w:asciiTheme="majorBidi" w:hAnsiTheme="majorBidi" w:cstheme="majorBidi"/>
        </w:rPr>
        <w:t xml:space="preserve"> </w:t>
      </w:r>
      <w:r w:rsidR="00162CFC" w:rsidRPr="00157616">
        <w:rPr>
          <w:rFonts w:asciiTheme="majorBidi" w:hAnsiTheme="majorBidi" w:cstheme="majorBidi"/>
        </w:rPr>
        <w:t>- dessous</w:t>
      </w:r>
      <w:r w:rsidR="00162CFC" w:rsidRPr="00CC64D5">
        <w:rPr>
          <w:rFonts w:asciiTheme="majorBidi" w:hAnsiTheme="majorBidi" w:cstheme="majorBidi"/>
          <w:i/>
          <w:iCs/>
        </w:rPr>
        <w:t>.</w:t>
      </w:r>
    </w:p>
    <w:tbl>
      <w:tblPr>
        <w:tblW w:w="10506" w:type="dxa"/>
        <w:tblInd w:w="-50" w:type="dxa"/>
        <w:tblLayout w:type="fixed"/>
        <w:tblLook w:val="04A0"/>
      </w:tblPr>
      <w:tblGrid>
        <w:gridCol w:w="585"/>
        <w:gridCol w:w="2409"/>
        <w:gridCol w:w="709"/>
        <w:gridCol w:w="709"/>
        <w:gridCol w:w="992"/>
        <w:gridCol w:w="567"/>
        <w:gridCol w:w="2126"/>
        <w:gridCol w:w="712"/>
        <w:gridCol w:w="705"/>
        <w:gridCol w:w="992"/>
      </w:tblGrid>
      <w:tr w:rsidR="00162CFC" w:rsidRPr="00CC64D5" w:rsidTr="0020550B">
        <w:trPr>
          <w:trHeight w:val="564"/>
        </w:trPr>
        <w:tc>
          <w:tcPr>
            <w:tcW w:w="585" w:type="dxa"/>
            <w:tcBorders>
              <w:top w:val="single" w:sz="6" w:space="0" w:color="auto"/>
              <w:left w:val="single" w:sz="6" w:space="0" w:color="auto"/>
              <w:bottom w:val="single" w:sz="6" w:space="0" w:color="auto"/>
              <w:right w:val="single" w:sz="6" w:space="0" w:color="auto"/>
            </w:tcBorders>
            <w:vAlign w:val="center"/>
          </w:tcPr>
          <w:p w:rsidR="00162CFC" w:rsidRPr="008D48EE" w:rsidRDefault="00162CFC" w:rsidP="0020550B">
            <w:pPr>
              <w:widowControl w:val="0"/>
              <w:autoSpaceDE w:val="0"/>
              <w:autoSpaceDN w:val="0"/>
              <w:adjustRightInd w:val="0"/>
              <w:spacing w:after="0" w:line="240" w:lineRule="auto"/>
              <w:ind w:left="-92" w:right="-108"/>
              <w:rPr>
                <w:rFonts w:asciiTheme="majorBidi" w:hAnsiTheme="majorBidi" w:cstheme="majorBidi"/>
                <w:sz w:val="20"/>
                <w:szCs w:val="20"/>
              </w:rPr>
            </w:pPr>
            <w:r w:rsidRPr="008D48EE">
              <w:rPr>
                <w:rFonts w:asciiTheme="majorBidi" w:hAnsiTheme="majorBidi" w:cstheme="majorBidi"/>
                <w:b/>
                <w:bCs/>
              </w:rPr>
              <w:t>C</w:t>
            </w:r>
            <w:r w:rsidRPr="008D48EE">
              <w:rPr>
                <w:rFonts w:asciiTheme="majorBidi" w:hAnsiTheme="majorBidi" w:cstheme="majorBidi"/>
              </w:rPr>
              <w:t>ode</w:t>
            </w:r>
          </w:p>
        </w:tc>
        <w:tc>
          <w:tcPr>
            <w:tcW w:w="2409" w:type="dxa"/>
            <w:tcBorders>
              <w:top w:val="single" w:sz="6" w:space="0" w:color="auto"/>
              <w:left w:val="single" w:sz="6" w:space="0" w:color="auto"/>
              <w:bottom w:val="single" w:sz="6" w:space="0" w:color="auto"/>
              <w:right w:val="single" w:sz="6" w:space="0" w:color="auto"/>
            </w:tcBorders>
            <w:vAlign w:val="center"/>
            <w:hideMark/>
          </w:tcPr>
          <w:p w:rsidR="00162CFC" w:rsidRPr="008D48EE" w:rsidRDefault="00162CFC">
            <w:pPr>
              <w:widowControl w:val="0"/>
              <w:autoSpaceDE w:val="0"/>
              <w:autoSpaceDN w:val="0"/>
              <w:adjustRightInd w:val="0"/>
              <w:spacing w:after="0" w:line="240" w:lineRule="auto"/>
              <w:ind w:left="-108" w:right="-161"/>
              <w:jc w:val="center"/>
              <w:rPr>
                <w:rFonts w:asciiTheme="majorBidi" w:hAnsiTheme="majorBidi" w:cstheme="majorBidi"/>
                <w:sz w:val="20"/>
                <w:szCs w:val="20"/>
              </w:rPr>
            </w:pPr>
            <w:r w:rsidRPr="008D48EE">
              <w:rPr>
                <w:rFonts w:asciiTheme="majorBidi" w:hAnsiTheme="majorBidi" w:cstheme="majorBidi"/>
              </w:rPr>
              <w:t>Intitulé de l’UE</w:t>
            </w:r>
          </w:p>
        </w:tc>
        <w:tc>
          <w:tcPr>
            <w:tcW w:w="709" w:type="dxa"/>
            <w:tcBorders>
              <w:top w:val="single" w:sz="6" w:space="0" w:color="auto"/>
              <w:left w:val="single" w:sz="6" w:space="0" w:color="auto"/>
              <w:bottom w:val="single" w:sz="6" w:space="0" w:color="auto"/>
              <w:right w:val="single" w:sz="6" w:space="0" w:color="auto"/>
            </w:tcBorders>
            <w:vAlign w:val="center"/>
            <w:hideMark/>
          </w:tcPr>
          <w:p w:rsidR="00162CFC" w:rsidRPr="008D48EE" w:rsidRDefault="00162CFC" w:rsidP="0020550B">
            <w:pPr>
              <w:widowControl w:val="0"/>
              <w:autoSpaceDE w:val="0"/>
              <w:autoSpaceDN w:val="0"/>
              <w:adjustRightInd w:val="0"/>
              <w:spacing w:after="0" w:line="240" w:lineRule="auto"/>
              <w:ind w:left="-108" w:right="-108"/>
              <w:jc w:val="center"/>
              <w:rPr>
                <w:rFonts w:asciiTheme="majorBidi" w:hAnsiTheme="majorBidi" w:cstheme="majorBidi"/>
                <w:sz w:val="20"/>
                <w:szCs w:val="20"/>
              </w:rPr>
            </w:pPr>
            <w:r w:rsidRPr="008D48EE">
              <w:rPr>
                <w:rFonts w:asciiTheme="majorBidi" w:hAnsiTheme="majorBidi" w:cstheme="majorBidi"/>
              </w:rPr>
              <w:t>Crédits</w:t>
            </w:r>
          </w:p>
        </w:tc>
        <w:tc>
          <w:tcPr>
            <w:tcW w:w="709" w:type="dxa"/>
            <w:tcBorders>
              <w:top w:val="single" w:sz="6" w:space="0" w:color="auto"/>
              <w:left w:val="single" w:sz="6" w:space="0" w:color="auto"/>
              <w:bottom w:val="single" w:sz="6" w:space="0" w:color="auto"/>
              <w:right w:val="single" w:sz="6" w:space="0" w:color="auto"/>
            </w:tcBorders>
            <w:vAlign w:val="center"/>
            <w:hideMark/>
          </w:tcPr>
          <w:p w:rsidR="00162CFC" w:rsidRPr="008D48EE" w:rsidRDefault="00162CFC" w:rsidP="0020550B">
            <w:pPr>
              <w:widowControl w:val="0"/>
              <w:autoSpaceDE w:val="0"/>
              <w:autoSpaceDN w:val="0"/>
              <w:adjustRightInd w:val="0"/>
              <w:spacing w:after="0" w:line="240" w:lineRule="auto"/>
              <w:ind w:left="-108" w:right="-108"/>
              <w:jc w:val="center"/>
              <w:rPr>
                <w:rFonts w:asciiTheme="majorBidi" w:hAnsiTheme="majorBidi" w:cstheme="majorBidi"/>
              </w:rPr>
            </w:pPr>
            <w:r w:rsidRPr="008D48EE">
              <w:rPr>
                <w:rFonts w:asciiTheme="majorBidi" w:hAnsiTheme="majorBidi" w:cstheme="majorBidi"/>
              </w:rPr>
              <w:t>Grade</w:t>
            </w:r>
          </w:p>
          <w:p w:rsidR="00162CFC" w:rsidRPr="008D48EE" w:rsidRDefault="00162CFC" w:rsidP="0020550B">
            <w:pPr>
              <w:widowControl w:val="0"/>
              <w:autoSpaceDE w:val="0"/>
              <w:autoSpaceDN w:val="0"/>
              <w:adjustRightInd w:val="0"/>
              <w:spacing w:after="0" w:line="240" w:lineRule="auto"/>
              <w:ind w:left="-108" w:right="-108"/>
              <w:jc w:val="center"/>
              <w:rPr>
                <w:rFonts w:asciiTheme="majorBidi" w:hAnsiTheme="majorBidi" w:cstheme="majorBidi"/>
                <w:sz w:val="16"/>
                <w:szCs w:val="16"/>
              </w:rPr>
            </w:pPr>
            <w:r w:rsidRPr="008D48EE">
              <w:rPr>
                <w:rFonts w:asciiTheme="majorBidi" w:hAnsiTheme="majorBidi" w:cstheme="majorBidi"/>
                <w:sz w:val="16"/>
                <w:szCs w:val="16"/>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162CFC" w:rsidRPr="008D48EE" w:rsidRDefault="00162CFC" w:rsidP="0020550B">
            <w:pPr>
              <w:widowControl w:val="0"/>
              <w:autoSpaceDE w:val="0"/>
              <w:autoSpaceDN w:val="0"/>
              <w:adjustRightInd w:val="0"/>
              <w:spacing w:after="0" w:line="240" w:lineRule="auto"/>
              <w:ind w:left="-108" w:right="-108"/>
              <w:jc w:val="center"/>
              <w:rPr>
                <w:rFonts w:asciiTheme="majorBidi" w:hAnsiTheme="majorBidi" w:cstheme="majorBidi"/>
                <w:vertAlign w:val="superscript"/>
              </w:rPr>
            </w:pPr>
            <w:r w:rsidRPr="008D48EE">
              <w:rPr>
                <w:rFonts w:asciiTheme="majorBidi" w:hAnsiTheme="majorBidi" w:cstheme="majorBidi"/>
              </w:rPr>
              <w:t>Date</w:t>
            </w:r>
          </w:p>
          <w:p w:rsidR="00162CFC" w:rsidRPr="008D48EE" w:rsidRDefault="00162CFC" w:rsidP="0020550B">
            <w:pPr>
              <w:widowControl w:val="0"/>
              <w:autoSpaceDE w:val="0"/>
              <w:autoSpaceDN w:val="0"/>
              <w:adjustRightInd w:val="0"/>
              <w:spacing w:after="0" w:line="240" w:lineRule="auto"/>
              <w:ind w:left="-108" w:right="-108"/>
              <w:jc w:val="center"/>
              <w:rPr>
                <w:rFonts w:asciiTheme="majorBidi" w:hAnsiTheme="majorBidi" w:cstheme="majorBidi"/>
                <w:sz w:val="20"/>
                <w:szCs w:val="20"/>
              </w:rPr>
            </w:pPr>
            <w:r w:rsidRPr="008D48EE">
              <w:rPr>
                <w:rFonts w:asciiTheme="majorBidi" w:hAnsiTheme="majorBidi" w:cstheme="majorBidi"/>
              </w:rPr>
              <w:t>obtention</w:t>
            </w:r>
          </w:p>
        </w:tc>
        <w:tc>
          <w:tcPr>
            <w:tcW w:w="567" w:type="dxa"/>
            <w:tcBorders>
              <w:top w:val="single" w:sz="6" w:space="0" w:color="auto"/>
              <w:left w:val="single" w:sz="6" w:space="0" w:color="auto"/>
              <w:bottom w:val="single" w:sz="6" w:space="0" w:color="auto"/>
              <w:right w:val="single" w:sz="6" w:space="0" w:color="auto"/>
            </w:tcBorders>
            <w:vAlign w:val="center"/>
          </w:tcPr>
          <w:p w:rsidR="00162CFC" w:rsidRPr="008D48EE" w:rsidRDefault="00162CFC" w:rsidP="0020550B">
            <w:pPr>
              <w:widowControl w:val="0"/>
              <w:autoSpaceDE w:val="0"/>
              <w:autoSpaceDN w:val="0"/>
              <w:adjustRightInd w:val="0"/>
              <w:spacing w:after="0" w:line="240" w:lineRule="auto"/>
              <w:ind w:left="-108" w:right="-108"/>
              <w:jc w:val="center"/>
              <w:rPr>
                <w:rFonts w:asciiTheme="majorBidi" w:hAnsiTheme="majorBidi" w:cstheme="majorBidi"/>
                <w:sz w:val="20"/>
                <w:szCs w:val="20"/>
              </w:rPr>
            </w:pPr>
            <w:r w:rsidRPr="008D48EE">
              <w:rPr>
                <w:rFonts w:asciiTheme="majorBidi" w:hAnsiTheme="majorBidi" w:cstheme="majorBidi"/>
              </w:rPr>
              <w:t>Code</w:t>
            </w:r>
          </w:p>
        </w:tc>
        <w:tc>
          <w:tcPr>
            <w:tcW w:w="2126" w:type="dxa"/>
            <w:tcBorders>
              <w:top w:val="single" w:sz="6" w:space="0" w:color="auto"/>
              <w:left w:val="single" w:sz="6" w:space="0" w:color="auto"/>
              <w:bottom w:val="single" w:sz="6" w:space="0" w:color="auto"/>
              <w:right w:val="single" w:sz="6" w:space="0" w:color="auto"/>
            </w:tcBorders>
            <w:vAlign w:val="center"/>
          </w:tcPr>
          <w:p w:rsidR="00162CFC" w:rsidRPr="008D48EE" w:rsidRDefault="00162CFC" w:rsidP="0020550B">
            <w:pPr>
              <w:widowControl w:val="0"/>
              <w:autoSpaceDE w:val="0"/>
              <w:autoSpaceDN w:val="0"/>
              <w:adjustRightInd w:val="0"/>
              <w:spacing w:after="0" w:line="240" w:lineRule="auto"/>
              <w:ind w:right="49"/>
              <w:jc w:val="center"/>
              <w:rPr>
                <w:rFonts w:asciiTheme="majorBidi" w:hAnsiTheme="majorBidi" w:cstheme="majorBidi"/>
                <w:sz w:val="20"/>
                <w:szCs w:val="20"/>
              </w:rPr>
            </w:pPr>
            <w:r w:rsidRPr="008D48EE">
              <w:rPr>
                <w:rFonts w:asciiTheme="majorBidi" w:hAnsiTheme="majorBidi" w:cstheme="majorBidi"/>
              </w:rPr>
              <w:t>Intitulé de l’UE</w:t>
            </w:r>
          </w:p>
        </w:tc>
        <w:tc>
          <w:tcPr>
            <w:tcW w:w="712" w:type="dxa"/>
            <w:tcBorders>
              <w:top w:val="single" w:sz="6" w:space="0" w:color="auto"/>
              <w:left w:val="single" w:sz="6" w:space="0" w:color="auto"/>
              <w:bottom w:val="single" w:sz="6" w:space="0" w:color="auto"/>
              <w:right w:val="single" w:sz="6" w:space="0" w:color="auto"/>
            </w:tcBorders>
            <w:vAlign w:val="center"/>
            <w:hideMark/>
          </w:tcPr>
          <w:p w:rsidR="00162CFC" w:rsidRPr="008D48EE" w:rsidRDefault="00162CFC" w:rsidP="0020550B">
            <w:pPr>
              <w:widowControl w:val="0"/>
              <w:autoSpaceDE w:val="0"/>
              <w:autoSpaceDN w:val="0"/>
              <w:adjustRightInd w:val="0"/>
              <w:spacing w:after="0" w:line="240" w:lineRule="auto"/>
              <w:ind w:left="-108" w:right="-105"/>
              <w:jc w:val="center"/>
              <w:rPr>
                <w:rFonts w:asciiTheme="majorBidi" w:hAnsiTheme="majorBidi" w:cstheme="majorBidi"/>
                <w:sz w:val="20"/>
                <w:szCs w:val="20"/>
              </w:rPr>
            </w:pPr>
            <w:r w:rsidRPr="008D48EE">
              <w:rPr>
                <w:rFonts w:asciiTheme="majorBidi" w:hAnsiTheme="majorBidi" w:cstheme="majorBidi"/>
              </w:rPr>
              <w:t>Crédits</w:t>
            </w:r>
          </w:p>
        </w:tc>
        <w:tc>
          <w:tcPr>
            <w:tcW w:w="705" w:type="dxa"/>
            <w:tcBorders>
              <w:top w:val="single" w:sz="6" w:space="0" w:color="auto"/>
              <w:left w:val="single" w:sz="6" w:space="0" w:color="auto"/>
              <w:bottom w:val="single" w:sz="6" w:space="0" w:color="auto"/>
              <w:right w:val="single" w:sz="6" w:space="0" w:color="auto"/>
            </w:tcBorders>
            <w:vAlign w:val="center"/>
            <w:hideMark/>
          </w:tcPr>
          <w:p w:rsidR="0020550B" w:rsidRPr="008D48EE" w:rsidRDefault="00162CFC" w:rsidP="0020550B">
            <w:pPr>
              <w:widowControl w:val="0"/>
              <w:autoSpaceDE w:val="0"/>
              <w:autoSpaceDN w:val="0"/>
              <w:adjustRightInd w:val="0"/>
              <w:spacing w:after="0" w:line="240" w:lineRule="auto"/>
              <w:ind w:left="-111" w:right="-108"/>
              <w:jc w:val="center"/>
              <w:rPr>
                <w:rFonts w:asciiTheme="majorBidi" w:hAnsiTheme="majorBidi" w:cstheme="majorBidi"/>
              </w:rPr>
            </w:pPr>
            <w:r w:rsidRPr="008D48EE">
              <w:rPr>
                <w:rFonts w:asciiTheme="majorBidi" w:hAnsiTheme="majorBidi" w:cstheme="majorBidi"/>
              </w:rPr>
              <w:t>Grade</w:t>
            </w:r>
          </w:p>
          <w:p w:rsidR="00162CFC" w:rsidRPr="008D48EE" w:rsidRDefault="00162CFC" w:rsidP="0020550B">
            <w:pPr>
              <w:widowControl w:val="0"/>
              <w:autoSpaceDE w:val="0"/>
              <w:autoSpaceDN w:val="0"/>
              <w:adjustRightInd w:val="0"/>
              <w:spacing w:after="0" w:line="240" w:lineRule="auto"/>
              <w:ind w:left="-111" w:right="-108"/>
              <w:jc w:val="center"/>
              <w:rPr>
                <w:rFonts w:asciiTheme="majorBidi" w:hAnsiTheme="majorBidi" w:cstheme="majorBidi"/>
                <w:sz w:val="16"/>
                <w:szCs w:val="16"/>
              </w:rPr>
            </w:pPr>
            <w:r w:rsidRPr="008D48EE">
              <w:rPr>
                <w:rFonts w:asciiTheme="majorBidi" w:hAnsiTheme="majorBidi" w:cstheme="majorBidi"/>
                <w:sz w:val="16"/>
                <w:szCs w:val="16"/>
              </w:rPr>
              <w:t>(*)</w:t>
            </w:r>
          </w:p>
        </w:tc>
        <w:tc>
          <w:tcPr>
            <w:tcW w:w="992" w:type="dxa"/>
            <w:tcBorders>
              <w:top w:val="single" w:sz="6" w:space="0" w:color="auto"/>
              <w:left w:val="single" w:sz="6" w:space="0" w:color="auto"/>
              <w:bottom w:val="single" w:sz="6" w:space="0" w:color="auto"/>
              <w:right w:val="single" w:sz="6" w:space="0" w:color="auto"/>
            </w:tcBorders>
            <w:hideMark/>
          </w:tcPr>
          <w:p w:rsidR="00162CFC" w:rsidRPr="008D48EE" w:rsidRDefault="00162CFC" w:rsidP="00561581">
            <w:pPr>
              <w:widowControl w:val="0"/>
              <w:autoSpaceDE w:val="0"/>
              <w:autoSpaceDN w:val="0"/>
              <w:adjustRightInd w:val="0"/>
              <w:spacing w:after="0" w:line="240" w:lineRule="auto"/>
              <w:ind w:left="-108" w:right="-108"/>
              <w:jc w:val="center"/>
              <w:rPr>
                <w:rFonts w:asciiTheme="majorBidi" w:hAnsiTheme="majorBidi" w:cstheme="majorBidi"/>
                <w:sz w:val="20"/>
                <w:szCs w:val="20"/>
              </w:rPr>
            </w:pPr>
            <w:r w:rsidRPr="008D48EE">
              <w:rPr>
                <w:rFonts w:asciiTheme="majorBidi" w:hAnsiTheme="majorBidi" w:cstheme="majorBidi"/>
              </w:rPr>
              <w:t>Date obtention</w:t>
            </w:r>
          </w:p>
        </w:tc>
      </w:tr>
      <w:tr w:rsidR="00162CFC" w:rsidRPr="00CC64D5" w:rsidTr="0020550B">
        <w:trPr>
          <w:trHeight w:val="349"/>
        </w:trPr>
        <w:tc>
          <w:tcPr>
            <w:tcW w:w="5404" w:type="dxa"/>
            <w:gridSpan w:val="5"/>
            <w:tcBorders>
              <w:top w:val="single" w:sz="6" w:space="0" w:color="auto"/>
              <w:left w:val="single" w:sz="6" w:space="0" w:color="auto"/>
              <w:bottom w:val="single" w:sz="6" w:space="0" w:color="auto"/>
              <w:right w:val="single" w:sz="6" w:space="0" w:color="auto"/>
            </w:tcBorders>
            <w:hideMark/>
          </w:tcPr>
          <w:p w:rsidR="00162CFC" w:rsidRPr="008D48EE" w:rsidRDefault="00162CFC">
            <w:pPr>
              <w:widowControl w:val="0"/>
              <w:autoSpaceDE w:val="0"/>
              <w:autoSpaceDN w:val="0"/>
              <w:adjustRightInd w:val="0"/>
              <w:spacing w:after="0" w:line="240" w:lineRule="auto"/>
              <w:ind w:right="49"/>
              <w:jc w:val="center"/>
              <w:rPr>
                <w:rFonts w:asciiTheme="majorBidi" w:hAnsiTheme="majorBidi" w:cstheme="majorBidi"/>
              </w:rPr>
            </w:pPr>
            <w:r w:rsidRPr="008D48EE">
              <w:rPr>
                <w:rFonts w:asciiTheme="majorBidi" w:hAnsiTheme="majorBidi" w:cstheme="majorBidi"/>
              </w:rPr>
              <w:t>Premier semestre</w:t>
            </w:r>
          </w:p>
        </w:tc>
        <w:tc>
          <w:tcPr>
            <w:tcW w:w="5102" w:type="dxa"/>
            <w:gridSpan w:val="5"/>
            <w:tcBorders>
              <w:top w:val="single" w:sz="6" w:space="0" w:color="auto"/>
              <w:left w:val="single" w:sz="6" w:space="0" w:color="auto"/>
              <w:bottom w:val="single" w:sz="6" w:space="0" w:color="auto"/>
              <w:right w:val="single" w:sz="6" w:space="0" w:color="auto"/>
            </w:tcBorders>
            <w:hideMark/>
          </w:tcPr>
          <w:p w:rsidR="00162CFC" w:rsidRPr="008D48EE" w:rsidRDefault="00162CFC">
            <w:pPr>
              <w:widowControl w:val="0"/>
              <w:autoSpaceDE w:val="0"/>
              <w:autoSpaceDN w:val="0"/>
              <w:adjustRightInd w:val="0"/>
              <w:spacing w:after="0" w:line="240" w:lineRule="auto"/>
              <w:ind w:right="49"/>
              <w:jc w:val="center"/>
              <w:rPr>
                <w:rFonts w:asciiTheme="majorBidi" w:hAnsiTheme="majorBidi" w:cstheme="majorBidi"/>
                <w:sz w:val="20"/>
                <w:szCs w:val="20"/>
              </w:rPr>
            </w:pPr>
            <w:r w:rsidRPr="008D48EE">
              <w:rPr>
                <w:rFonts w:asciiTheme="majorBidi" w:hAnsiTheme="majorBidi" w:cstheme="majorBidi"/>
              </w:rPr>
              <w:t>Deuxième semestre</w:t>
            </w:r>
          </w:p>
        </w:tc>
      </w:tr>
      <w:tr w:rsidR="00162CFC" w:rsidRPr="00CC64D5" w:rsidTr="0020550B">
        <w:trPr>
          <w:trHeight w:val="268"/>
        </w:trPr>
        <w:tc>
          <w:tcPr>
            <w:tcW w:w="58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r>
      <w:tr w:rsidR="00162CFC" w:rsidRPr="00CC64D5" w:rsidTr="0020550B">
        <w:trPr>
          <w:trHeight w:val="273"/>
        </w:trPr>
        <w:tc>
          <w:tcPr>
            <w:tcW w:w="58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r>
      <w:tr w:rsidR="00162CFC" w:rsidRPr="00CC64D5" w:rsidTr="0020550B">
        <w:trPr>
          <w:trHeight w:val="262"/>
        </w:trPr>
        <w:tc>
          <w:tcPr>
            <w:tcW w:w="58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r>
      <w:tr w:rsidR="00162CFC" w:rsidRPr="00CC64D5" w:rsidTr="0020550B">
        <w:trPr>
          <w:trHeight w:val="267"/>
        </w:trPr>
        <w:tc>
          <w:tcPr>
            <w:tcW w:w="58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r>
      <w:tr w:rsidR="00162CFC" w:rsidRPr="00CC64D5" w:rsidTr="0020550B">
        <w:trPr>
          <w:trHeight w:val="270"/>
        </w:trPr>
        <w:tc>
          <w:tcPr>
            <w:tcW w:w="58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r>
      <w:tr w:rsidR="00162CFC" w:rsidRPr="00CC64D5" w:rsidTr="0020550B">
        <w:trPr>
          <w:trHeight w:val="275"/>
        </w:trPr>
        <w:tc>
          <w:tcPr>
            <w:tcW w:w="58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r>
      <w:tr w:rsidR="00162CFC" w:rsidRPr="00CC64D5" w:rsidTr="0020550B">
        <w:trPr>
          <w:trHeight w:val="406"/>
        </w:trPr>
        <w:tc>
          <w:tcPr>
            <w:tcW w:w="5404" w:type="dxa"/>
            <w:gridSpan w:val="5"/>
            <w:tcBorders>
              <w:top w:val="single" w:sz="6" w:space="0" w:color="auto"/>
              <w:left w:val="single" w:sz="6" w:space="0" w:color="auto"/>
              <w:bottom w:val="single" w:sz="6" w:space="0" w:color="auto"/>
              <w:right w:val="single" w:sz="6" w:space="0" w:color="auto"/>
            </w:tcBorders>
            <w:hideMark/>
          </w:tcPr>
          <w:p w:rsidR="00162CFC" w:rsidRPr="008D48EE" w:rsidRDefault="00162CFC">
            <w:pPr>
              <w:widowControl w:val="0"/>
              <w:autoSpaceDE w:val="0"/>
              <w:autoSpaceDN w:val="0"/>
              <w:adjustRightInd w:val="0"/>
              <w:spacing w:after="0" w:line="240" w:lineRule="auto"/>
              <w:ind w:right="49"/>
              <w:jc w:val="center"/>
              <w:rPr>
                <w:rFonts w:asciiTheme="majorBidi" w:hAnsiTheme="majorBidi" w:cstheme="majorBidi"/>
                <w:sz w:val="20"/>
                <w:szCs w:val="20"/>
              </w:rPr>
            </w:pPr>
            <w:r w:rsidRPr="008D48EE">
              <w:rPr>
                <w:rFonts w:asciiTheme="majorBidi" w:hAnsiTheme="majorBidi" w:cstheme="majorBidi"/>
              </w:rPr>
              <w:t>Troisième semestre</w:t>
            </w:r>
          </w:p>
        </w:tc>
        <w:tc>
          <w:tcPr>
            <w:tcW w:w="5102" w:type="dxa"/>
            <w:gridSpan w:val="5"/>
            <w:tcBorders>
              <w:top w:val="single" w:sz="6" w:space="0" w:color="auto"/>
              <w:left w:val="single" w:sz="6" w:space="0" w:color="auto"/>
              <w:bottom w:val="single" w:sz="6" w:space="0" w:color="auto"/>
              <w:right w:val="single" w:sz="6" w:space="0" w:color="auto"/>
            </w:tcBorders>
            <w:hideMark/>
          </w:tcPr>
          <w:p w:rsidR="00162CFC" w:rsidRPr="008D48EE" w:rsidRDefault="00162CFC">
            <w:pPr>
              <w:widowControl w:val="0"/>
              <w:autoSpaceDE w:val="0"/>
              <w:autoSpaceDN w:val="0"/>
              <w:adjustRightInd w:val="0"/>
              <w:spacing w:after="0" w:line="240" w:lineRule="auto"/>
              <w:ind w:right="49"/>
              <w:jc w:val="center"/>
              <w:rPr>
                <w:rFonts w:asciiTheme="majorBidi" w:hAnsiTheme="majorBidi" w:cstheme="majorBidi"/>
                <w:sz w:val="20"/>
                <w:szCs w:val="20"/>
              </w:rPr>
            </w:pPr>
            <w:r w:rsidRPr="008D48EE">
              <w:rPr>
                <w:rFonts w:asciiTheme="majorBidi" w:hAnsiTheme="majorBidi" w:cstheme="majorBidi"/>
              </w:rPr>
              <w:t>Quatrième semestre</w:t>
            </w:r>
          </w:p>
        </w:tc>
      </w:tr>
      <w:tr w:rsidR="00162CFC" w:rsidRPr="00CC64D5" w:rsidTr="0020550B">
        <w:trPr>
          <w:trHeight w:val="270"/>
        </w:trPr>
        <w:tc>
          <w:tcPr>
            <w:tcW w:w="58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r>
      <w:tr w:rsidR="00162CFC" w:rsidRPr="00CC64D5" w:rsidTr="0020550B">
        <w:trPr>
          <w:trHeight w:val="261"/>
        </w:trPr>
        <w:tc>
          <w:tcPr>
            <w:tcW w:w="58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r>
      <w:tr w:rsidR="00162CFC" w:rsidRPr="00CC64D5" w:rsidTr="0020550B">
        <w:trPr>
          <w:trHeight w:val="278"/>
        </w:trPr>
        <w:tc>
          <w:tcPr>
            <w:tcW w:w="58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r>
      <w:tr w:rsidR="00162CFC" w:rsidRPr="00CC64D5" w:rsidTr="0020550B">
        <w:trPr>
          <w:trHeight w:val="255"/>
        </w:trPr>
        <w:tc>
          <w:tcPr>
            <w:tcW w:w="58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r>
      <w:tr w:rsidR="00162CFC" w:rsidRPr="00CC64D5" w:rsidTr="0020550B">
        <w:trPr>
          <w:trHeight w:val="272"/>
        </w:trPr>
        <w:tc>
          <w:tcPr>
            <w:tcW w:w="58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r>
      <w:tr w:rsidR="00162CFC" w:rsidRPr="00CC64D5" w:rsidTr="0020550B">
        <w:trPr>
          <w:trHeight w:val="276"/>
        </w:trPr>
        <w:tc>
          <w:tcPr>
            <w:tcW w:w="58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8D48EE" w:rsidRDefault="00162CFC">
            <w:pPr>
              <w:widowControl w:val="0"/>
              <w:autoSpaceDE w:val="0"/>
              <w:autoSpaceDN w:val="0"/>
              <w:adjustRightInd w:val="0"/>
              <w:spacing w:after="0" w:line="240" w:lineRule="auto"/>
              <w:ind w:right="49"/>
              <w:jc w:val="both"/>
              <w:rPr>
                <w:rFonts w:asciiTheme="majorBidi" w:hAnsiTheme="majorBidi" w:cstheme="majorBidi"/>
                <w:sz w:val="20"/>
                <w:szCs w:val="20"/>
              </w:rPr>
            </w:pPr>
          </w:p>
        </w:tc>
      </w:tr>
      <w:tr w:rsidR="00162CFC" w:rsidRPr="00CC64D5" w:rsidTr="0020550B">
        <w:trPr>
          <w:trHeight w:val="408"/>
        </w:trPr>
        <w:tc>
          <w:tcPr>
            <w:tcW w:w="5404" w:type="dxa"/>
            <w:gridSpan w:val="5"/>
            <w:tcBorders>
              <w:top w:val="single" w:sz="6" w:space="0" w:color="auto"/>
              <w:left w:val="single" w:sz="6" w:space="0" w:color="auto"/>
              <w:bottom w:val="single" w:sz="6" w:space="0" w:color="auto"/>
              <w:right w:val="single" w:sz="6" w:space="0" w:color="auto"/>
            </w:tcBorders>
            <w:hideMark/>
          </w:tcPr>
          <w:p w:rsidR="00162CFC" w:rsidRPr="008D48EE" w:rsidRDefault="00162CFC">
            <w:pPr>
              <w:widowControl w:val="0"/>
              <w:autoSpaceDE w:val="0"/>
              <w:autoSpaceDN w:val="0"/>
              <w:adjustRightInd w:val="0"/>
              <w:spacing w:after="0" w:line="240" w:lineRule="auto"/>
              <w:jc w:val="center"/>
              <w:rPr>
                <w:rFonts w:asciiTheme="majorBidi" w:hAnsiTheme="majorBidi" w:cstheme="majorBidi"/>
                <w:sz w:val="20"/>
                <w:szCs w:val="20"/>
              </w:rPr>
            </w:pPr>
            <w:r w:rsidRPr="008D48EE">
              <w:rPr>
                <w:rFonts w:asciiTheme="majorBidi" w:hAnsiTheme="majorBidi" w:cstheme="majorBidi"/>
              </w:rPr>
              <w:t>Cinquième semestre</w:t>
            </w:r>
          </w:p>
        </w:tc>
        <w:tc>
          <w:tcPr>
            <w:tcW w:w="5102" w:type="dxa"/>
            <w:gridSpan w:val="5"/>
            <w:tcBorders>
              <w:top w:val="single" w:sz="6" w:space="0" w:color="auto"/>
              <w:left w:val="single" w:sz="6" w:space="0" w:color="auto"/>
              <w:bottom w:val="single" w:sz="6" w:space="0" w:color="auto"/>
              <w:right w:val="single" w:sz="6" w:space="0" w:color="auto"/>
            </w:tcBorders>
            <w:hideMark/>
          </w:tcPr>
          <w:p w:rsidR="00162CFC" w:rsidRPr="008D48EE" w:rsidRDefault="00162CFC">
            <w:pPr>
              <w:widowControl w:val="0"/>
              <w:autoSpaceDE w:val="0"/>
              <w:autoSpaceDN w:val="0"/>
              <w:adjustRightInd w:val="0"/>
              <w:spacing w:after="0" w:line="240" w:lineRule="auto"/>
              <w:jc w:val="center"/>
              <w:rPr>
                <w:rFonts w:asciiTheme="majorBidi" w:hAnsiTheme="majorBidi" w:cstheme="majorBidi"/>
                <w:sz w:val="20"/>
                <w:szCs w:val="20"/>
              </w:rPr>
            </w:pPr>
            <w:r w:rsidRPr="008D48EE">
              <w:rPr>
                <w:rFonts w:asciiTheme="majorBidi" w:hAnsiTheme="majorBidi" w:cstheme="majorBidi"/>
              </w:rPr>
              <w:t>Sixième semestre</w:t>
            </w:r>
          </w:p>
        </w:tc>
      </w:tr>
      <w:tr w:rsidR="00162CFC" w:rsidRPr="00CC64D5" w:rsidTr="0020550B">
        <w:trPr>
          <w:trHeight w:val="273"/>
        </w:trPr>
        <w:tc>
          <w:tcPr>
            <w:tcW w:w="585"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r>
      <w:tr w:rsidR="00162CFC" w:rsidRPr="00CC64D5" w:rsidTr="0020550B">
        <w:trPr>
          <w:trHeight w:val="262"/>
        </w:trPr>
        <w:tc>
          <w:tcPr>
            <w:tcW w:w="585"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r>
      <w:tr w:rsidR="00162CFC" w:rsidRPr="00CC64D5" w:rsidTr="0020550B">
        <w:trPr>
          <w:trHeight w:val="267"/>
        </w:trPr>
        <w:tc>
          <w:tcPr>
            <w:tcW w:w="585"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r>
      <w:tr w:rsidR="00162CFC" w:rsidRPr="00CC64D5" w:rsidTr="0020550B">
        <w:trPr>
          <w:trHeight w:val="270"/>
        </w:trPr>
        <w:tc>
          <w:tcPr>
            <w:tcW w:w="585"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r>
      <w:tr w:rsidR="00162CFC" w:rsidRPr="00CC64D5" w:rsidTr="0020550B">
        <w:trPr>
          <w:trHeight w:val="275"/>
        </w:trPr>
        <w:tc>
          <w:tcPr>
            <w:tcW w:w="585"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r>
      <w:tr w:rsidR="00162CFC" w:rsidRPr="00CC64D5" w:rsidTr="0020550B">
        <w:trPr>
          <w:trHeight w:val="406"/>
        </w:trPr>
        <w:tc>
          <w:tcPr>
            <w:tcW w:w="585"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4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9"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567"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126"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1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705"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99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r>
    </w:tbl>
    <w:p w:rsidR="00CC64D5" w:rsidRPr="00CC64D5" w:rsidRDefault="00CC64D5" w:rsidP="00CC64D5">
      <w:pPr>
        <w:widowControl w:val="0"/>
        <w:tabs>
          <w:tab w:val="left" w:pos="9923"/>
        </w:tabs>
        <w:autoSpaceDE w:val="0"/>
        <w:autoSpaceDN w:val="0"/>
        <w:adjustRightInd w:val="0"/>
        <w:spacing w:line="240" w:lineRule="auto"/>
        <w:ind w:left="-142" w:right="49"/>
        <w:jc w:val="both"/>
        <w:rPr>
          <w:rFonts w:asciiTheme="majorBidi" w:hAnsiTheme="majorBidi" w:cstheme="majorBidi"/>
          <w:b/>
          <w:bCs/>
          <w:sz w:val="10"/>
          <w:szCs w:val="10"/>
        </w:rPr>
      </w:pPr>
    </w:p>
    <w:p w:rsidR="00D67789" w:rsidRPr="00CC64D5" w:rsidRDefault="00162CFC" w:rsidP="00CC64D5">
      <w:pPr>
        <w:widowControl w:val="0"/>
        <w:tabs>
          <w:tab w:val="left" w:pos="9923"/>
        </w:tabs>
        <w:autoSpaceDE w:val="0"/>
        <w:autoSpaceDN w:val="0"/>
        <w:adjustRightInd w:val="0"/>
        <w:spacing w:line="240" w:lineRule="auto"/>
        <w:ind w:left="-142" w:right="49"/>
        <w:jc w:val="both"/>
        <w:rPr>
          <w:rFonts w:asciiTheme="majorBidi" w:hAnsiTheme="majorBidi" w:cstheme="majorBidi"/>
          <w:b/>
          <w:bCs/>
          <w:sz w:val="20"/>
          <w:szCs w:val="20"/>
        </w:rPr>
      </w:pPr>
      <w:r w:rsidRPr="00CC64D5">
        <w:rPr>
          <w:rFonts w:asciiTheme="majorBidi" w:hAnsiTheme="majorBidi" w:cstheme="majorBidi"/>
          <w:b/>
          <w:bCs/>
          <w:sz w:val="20"/>
          <w:szCs w:val="20"/>
        </w:rPr>
        <w:t xml:space="preserve">Grade(*) : </w:t>
      </w:r>
      <w:r w:rsidRPr="00157616">
        <w:rPr>
          <w:rFonts w:asciiTheme="majorBidi" w:hAnsiTheme="majorBidi" w:cstheme="majorBidi"/>
          <w:b/>
          <w:bCs/>
          <w:sz w:val="20"/>
          <w:szCs w:val="20"/>
        </w:rPr>
        <w:t>18≤a≤20.  16≤b&lt;18.  14≤c&lt;16.  12≤d&lt;14.  10≤e&lt;12.  f&lt;10</w:t>
      </w:r>
      <w:r w:rsidRPr="00CC64D5">
        <w:rPr>
          <w:rFonts w:asciiTheme="majorBidi" w:hAnsiTheme="majorBidi" w:cstheme="majorBidi"/>
          <w:b/>
          <w:bCs/>
          <w:sz w:val="20"/>
          <w:szCs w:val="20"/>
        </w:rPr>
        <w:t xml:space="preserve">   </w:t>
      </w:r>
    </w:p>
    <w:p w:rsidR="00B154B1" w:rsidRPr="00CC64D5" w:rsidRDefault="00D67789" w:rsidP="00157616">
      <w:pPr>
        <w:widowControl w:val="0"/>
        <w:tabs>
          <w:tab w:val="left" w:pos="9923"/>
        </w:tabs>
        <w:autoSpaceDE w:val="0"/>
        <w:autoSpaceDN w:val="0"/>
        <w:adjustRightInd w:val="0"/>
        <w:spacing w:line="240" w:lineRule="auto"/>
        <w:ind w:left="-142" w:right="49"/>
        <w:jc w:val="both"/>
        <w:rPr>
          <w:rFonts w:asciiTheme="majorBidi" w:hAnsiTheme="majorBidi" w:cstheme="majorBidi"/>
          <w:b/>
          <w:bCs/>
          <w:sz w:val="20"/>
          <w:szCs w:val="20"/>
        </w:rPr>
      </w:pPr>
      <w:r w:rsidRPr="00CC64D5">
        <w:rPr>
          <w:rFonts w:asciiTheme="majorBidi" w:hAnsiTheme="majorBidi" w:cstheme="majorBidi"/>
          <w:b/>
          <w:bCs/>
          <w:sz w:val="20"/>
          <w:szCs w:val="20"/>
        </w:rPr>
        <w:t>Moyenne du cursus :</w:t>
      </w:r>
      <w:r w:rsidR="00157616">
        <w:rPr>
          <w:rFonts w:asciiTheme="majorBidi" w:hAnsiTheme="majorBidi" w:cstheme="majorBidi"/>
          <w:b/>
          <w:bCs/>
          <w:sz w:val="20"/>
          <w:szCs w:val="20"/>
        </w:rPr>
        <w:t xml:space="preserve"> </w:t>
      </w:r>
      <w:r w:rsidR="00157616" w:rsidRPr="00157616">
        <w:rPr>
          <w:rFonts w:asciiTheme="majorBidi" w:hAnsiTheme="majorBidi" w:cstheme="majorBidi"/>
          <w:sz w:val="20"/>
          <w:szCs w:val="20"/>
        </w:rPr>
        <w:t>……………..</w:t>
      </w:r>
      <w:r w:rsidR="00157616" w:rsidRPr="00157616">
        <w:rPr>
          <w:rFonts w:asciiTheme="majorBidi" w:hAnsiTheme="majorBidi" w:cstheme="majorBidi"/>
          <w:b/>
          <w:bCs/>
          <w:sz w:val="20"/>
          <w:szCs w:val="20"/>
        </w:rPr>
        <w:t xml:space="preserve">     </w:t>
      </w:r>
      <w:r w:rsidR="00157616" w:rsidRPr="00CC64D5">
        <w:rPr>
          <w:rFonts w:asciiTheme="majorBidi" w:hAnsiTheme="majorBidi" w:cstheme="majorBidi"/>
          <w:b/>
          <w:bCs/>
          <w:sz w:val="20"/>
          <w:szCs w:val="20"/>
        </w:rPr>
        <w:t xml:space="preserve"> </w:t>
      </w:r>
      <w:r w:rsidR="003D70CA" w:rsidRPr="00CC64D5">
        <w:rPr>
          <w:rFonts w:asciiTheme="majorBidi" w:hAnsiTheme="majorBidi" w:cstheme="majorBidi"/>
          <w:b/>
          <w:bCs/>
          <w:sz w:val="20"/>
          <w:szCs w:val="20"/>
        </w:rPr>
        <w:t>Moyenne de classement au sein de la promotion</w:t>
      </w:r>
      <w:r w:rsidR="0026356A" w:rsidRPr="00CC64D5">
        <w:rPr>
          <w:rFonts w:asciiTheme="majorBidi" w:hAnsiTheme="majorBidi" w:cstheme="majorBidi"/>
          <w:b/>
          <w:bCs/>
          <w:sz w:val="20"/>
          <w:szCs w:val="20"/>
        </w:rPr>
        <w:t xml:space="preserve"> </w:t>
      </w:r>
      <w:r w:rsidR="00B154B1" w:rsidRPr="00CC64D5">
        <w:rPr>
          <w:rFonts w:asciiTheme="majorBidi" w:hAnsiTheme="majorBidi" w:cstheme="majorBidi"/>
          <w:b/>
          <w:bCs/>
          <w:sz w:val="20"/>
          <w:szCs w:val="20"/>
        </w:rPr>
        <w:t>(*)</w:t>
      </w:r>
      <w:r w:rsidR="003D70CA" w:rsidRPr="00CC64D5">
        <w:rPr>
          <w:rFonts w:asciiTheme="majorBidi" w:hAnsiTheme="majorBidi" w:cstheme="majorBidi"/>
          <w:b/>
          <w:bCs/>
          <w:sz w:val="20"/>
          <w:szCs w:val="20"/>
        </w:rPr>
        <w:t> :</w:t>
      </w:r>
      <w:r w:rsidR="00157616" w:rsidRPr="00157616">
        <w:rPr>
          <w:rFonts w:asciiTheme="majorBidi" w:hAnsiTheme="majorBidi" w:cstheme="majorBidi"/>
          <w:sz w:val="20"/>
          <w:szCs w:val="20"/>
        </w:rPr>
        <w:t xml:space="preserve"> </w:t>
      </w:r>
      <w:r w:rsidR="003D70CA" w:rsidRPr="00157616">
        <w:rPr>
          <w:rFonts w:asciiTheme="majorBidi" w:hAnsiTheme="majorBidi" w:cstheme="majorBidi"/>
          <w:sz w:val="20"/>
          <w:szCs w:val="20"/>
        </w:rPr>
        <w:t>……………..</w:t>
      </w:r>
      <w:r w:rsidR="00162CFC" w:rsidRPr="00157616">
        <w:rPr>
          <w:rFonts w:asciiTheme="majorBidi" w:hAnsiTheme="majorBidi" w:cstheme="majorBidi"/>
          <w:b/>
          <w:bCs/>
          <w:sz w:val="20"/>
          <w:szCs w:val="20"/>
        </w:rPr>
        <w:t xml:space="preserve">     </w:t>
      </w:r>
      <w:r w:rsidR="00162CFC" w:rsidRPr="00CC64D5">
        <w:rPr>
          <w:rFonts w:asciiTheme="majorBidi" w:hAnsiTheme="majorBidi" w:cstheme="majorBidi"/>
          <w:b/>
          <w:bCs/>
          <w:sz w:val="20"/>
          <w:szCs w:val="20"/>
        </w:rPr>
        <w:t xml:space="preserve"> </w:t>
      </w:r>
    </w:p>
    <w:p w:rsidR="00162CFC" w:rsidRPr="00CC64D5" w:rsidRDefault="00B154B1" w:rsidP="00157616">
      <w:pPr>
        <w:widowControl w:val="0"/>
        <w:tabs>
          <w:tab w:val="left" w:pos="9923"/>
        </w:tabs>
        <w:autoSpaceDE w:val="0"/>
        <w:autoSpaceDN w:val="0"/>
        <w:adjustRightInd w:val="0"/>
        <w:spacing w:line="240" w:lineRule="auto"/>
        <w:ind w:left="-142" w:right="49"/>
        <w:jc w:val="both"/>
        <w:rPr>
          <w:rFonts w:asciiTheme="majorBidi" w:hAnsiTheme="majorBidi" w:cstheme="majorBidi"/>
          <w:sz w:val="20"/>
          <w:szCs w:val="20"/>
        </w:rPr>
      </w:pPr>
      <w:r w:rsidRPr="00CC64D5">
        <w:rPr>
          <w:rFonts w:asciiTheme="majorBidi" w:hAnsiTheme="majorBidi" w:cstheme="majorBidi"/>
          <w:sz w:val="20"/>
          <w:szCs w:val="20"/>
        </w:rPr>
        <w:t xml:space="preserve">(*) : Conformément à </w:t>
      </w:r>
      <w:r w:rsidR="00157616">
        <w:rPr>
          <w:rFonts w:asciiTheme="majorBidi" w:hAnsiTheme="majorBidi" w:cstheme="majorBidi"/>
          <w:sz w:val="20"/>
          <w:szCs w:val="20"/>
        </w:rPr>
        <w:t xml:space="preserve"> </w:t>
      </w:r>
      <w:r w:rsidRPr="00CC64D5">
        <w:rPr>
          <w:rFonts w:asciiTheme="majorBidi" w:hAnsiTheme="majorBidi" w:cstheme="majorBidi"/>
          <w:sz w:val="20"/>
          <w:szCs w:val="20"/>
        </w:rPr>
        <w:t>l’arrêté</w:t>
      </w:r>
      <w:r w:rsidR="00157616">
        <w:rPr>
          <w:rFonts w:asciiTheme="majorBidi" w:hAnsiTheme="majorBidi" w:cstheme="majorBidi"/>
          <w:sz w:val="20"/>
          <w:szCs w:val="20"/>
        </w:rPr>
        <w:t xml:space="preserve"> </w:t>
      </w:r>
      <w:r w:rsidRPr="00CC64D5">
        <w:rPr>
          <w:rFonts w:asciiTheme="majorBidi" w:hAnsiTheme="majorBidi" w:cstheme="majorBidi"/>
          <w:sz w:val="20"/>
          <w:szCs w:val="20"/>
        </w:rPr>
        <w:t xml:space="preserve"> n° </w:t>
      </w:r>
      <w:r w:rsidR="00AC63D1" w:rsidRPr="00CC64D5">
        <w:rPr>
          <w:rFonts w:asciiTheme="majorBidi" w:hAnsiTheme="majorBidi" w:cstheme="majorBidi"/>
          <w:sz w:val="20"/>
          <w:szCs w:val="20"/>
        </w:rPr>
        <w:t xml:space="preserve"> </w:t>
      </w:r>
      <w:r w:rsidR="00157616">
        <w:rPr>
          <w:rFonts w:asciiTheme="majorBidi" w:hAnsiTheme="majorBidi" w:cstheme="majorBidi"/>
          <w:sz w:val="20"/>
          <w:szCs w:val="20"/>
        </w:rPr>
        <w:t xml:space="preserve"> </w:t>
      </w:r>
      <w:r w:rsidRPr="00CC64D5">
        <w:rPr>
          <w:rFonts w:asciiTheme="majorBidi" w:hAnsiTheme="majorBidi" w:cstheme="majorBidi"/>
          <w:sz w:val="20"/>
          <w:szCs w:val="20"/>
        </w:rPr>
        <w:t>714</w:t>
      </w:r>
      <w:r w:rsidR="00AC63D1" w:rsidRPr="00CC64D5">
        <w:rPr>
          <w:rFonts w:asciiTheme="majorBidi" w:hAnsiTheme="majorBidi" w:cstheme="majorBidi"/>
          <w:sz w:val="20"/>
          <w:szCs w:val="20"/>
        </w:rPr>
        <w:t xml:space="preserve"> </w:t>
      </w:r>
      <w:r w:rsidRPr="00CC64D5">
        <w:rPr>
          <w:rFonts w:asciiTheme="majorBidi" w:hAnsiTheme="majorBidi" w:cstheme="majorBidi"/>
          <w:sz w:val="20"/>
          <w:szCs w:val="20"/>
        </w:rPr>
        <w:t xml:space="preserve"> </w:t>
      </w:r>
      <w:r w:rsidR="00157616">
        <w:rPr>
          <w:rFonts w:asciiTheme="majorBidi" w:hAnsiTheme="majorBidi" w:cstheme="majorBidi"/>
          <w:sz w:val="20"/>
          <w:szCs w:val="20"/>
        </w:rPr>
        <w:t xml:space="preserve">du  03 novembre </w:t>
      </w:r>
      <w:r w:rsidR="0026356A" w:rsidRPr="00CC64D5">
        <w:rPr>
          <w:rFonts w:asciiTheme="majorBidi" w:hAnsiTheme="majorBidi" w:cstheme="majorBidi"/>
          <w:sz w:val="20"/>
          <w:szCs w:val="20"/>
        </w:rPr>
        <w:t xml:space="preserve">2011 </w:t>
      </w:r>
      <w:r w:rsidRPr="00CC64D5">
        <w:rPr>
          <w:rFonts w:asciiTheme="majorBidi" w:hAnsiTheme="majorBidi" w:cstheme="majorBidi"/>
          <w:sz w:val="20"/>
          <w:szCs w:val="20"/>
        </w:rPr>
        <w:t xml:space="preserve">portant modalités de classement        </w:t>
      </w:r>
    </w:p>
    <w:p w:rsidR="00162CFC" w:rsidRPr="00CC64D5" w:rsidRDefault="00561581" w:rsidP="00CC64D5">
      <w:pPr>
        <w:widowControl w:val="0"/>
        <w:tabs>
          <w:tab w:val="left" w:pos="10366"/>
        </w:tabs>
        <w:autoSpaceDE w:val="0"/>
        <w:autoSpaceDN w:val="0"/>
        <w:adjustRightInd w:val="0"/>
        <w:spacing w:after="0" w:line="240" w:lineRule="auto"/>
        <w:ind w:left="-142" w:right="49"/>
        <w:jc w:val="both"/>
        <w:rPr>
          <w:rFonts w:asciiTheme="majorBidi" w:hAnsiTheme="majorBidi" w:cstheme="majorBidi"/>
          <w:b/>
          <w:bCs/>
        </w:rPr>
      </w:pPr>
      <w:r w:rsidRPr="00CC64D5">
        <w:rPr>
          <w:rFonts w:asciiTheme="majorBidi" w:hAnsiTheme="majorBidi" w:cstheme="majorBidi"/>
          <w:b/>
          <w:bCs/>
        </w:rPr>
        <w:t>3</w:t>
      </w:r>
      <w:r w:rsidR="00162CFC" w:rsidRPr="00CC64D5">
        <w:rPr>
          <w:rFonts w:asciiTheme="majorBidi" w:hAnsiTheme="majorBidi" w:cstheme="majorBidi"/>
          <w:b/>
          <w:bCs/>
        </w:rPr>
        <w:t>-3 Classification de la notation par grade :</w:t>
      </w:r>
    </w:p>
    <w:p w:rsidR="00162CFC" w:rsidRPr="00CC64D5" w:rsidRDefault="00162CFC" w:rsidP="00CC64D5">
      <w:pPr>
        <w:widowControl w:val="0"/>
        <w:tabs>
          <w:tab w:val="left" w:pos="10366"/>
        </w:tabs>
        <w:autoSpaceDE w:val="0"/>
        <w:autoSpaceDN w:val="0"/>
        <w:adjustRightInd w:val="0"/>
        <w:spacing w:after="0" w:line="240" w:lineRule="auto"/>
        <w:ind w:left="-142" w:right="49"/>
        <w:jc w:val="both"/>
        <w:rPr>
          <w:rFonts w:asciiTheme="majorBidi" w:hAnsiTheme="majorBidi" w:cstheme="majorBidi"/>
          <w:sz w:val="10"/>
          <w:szCs w:val="10"/>
        </w:rPr>
      </w:pPr>
    </w:p>
    <w:p w:rsidR="00162CFC" w:rsidRPr="00157616" w:rsidRDefault="00162CFC" w:rsidP="00CC64D5">
      <w:pPr>
        <w:widowControl w:val="0"/>
        <w:tabs>
          <w:tab w:val="left" w:pos="10366"/>
        </w:tabs>
        <w:autoSpaceDE w:val="0"/>
        <w:autoSpaceDN w:val="0"/>
        <w:adjustRightInd w:val="0"/>
        <w:spacing w:after="0" w:line="240" w:lineRule="auto"/>
        <w:ind w:left="-142" w:right="49"/>
        <w:jc w:val="both"/>
        <w:rPr>
          <w:rFonts w:asciiTheme="majorBidi" w:hAnsiTheme="majorBidi" w:cstheme="majorBidi"/>
        </w:rPr>
      </w:pPr>
      <w:r w:rsidRPr="00157616">
        <w:rPr>
          <w:rFonts w:asciiTheme="majorBidi" w:hAnsiTheme="majorBidi" w:cstheme="majorBidi"/>
        </w:rPr>
        <w:t>- Décrire brièvement le système d’évaluation et de progression appliqués à la formation.</w:t>
      </w:r>
    </w:p>
    <w:p w:rsidR="00162CFC" w:rsidRPr="00157616" w:rsidRDefault="00822470" w:rsidP="00CC64D5">
      <w:pPr>
        <w:widowControl w:val="0"/>
        <w:tabs>
          <w:tab w:val="left" w:pos="10366"/>
        </w:tabs>
        <w:autoSpaceDE w:val="0"/>
        <w:autoSpaceDN w:val="0"/>
        <w:adjustRightInd w:val="0"/>
        <w:spacing w:after="0"/>
        <w:ind w:left="-142" w:right="49"/>
        <w:jc w:val="both"/>
        <w:rPr>
          <w:rFonts w:asciiTheme="majorBidi" w:hAnsiTheme="majorBidi" w:cstheme="majorBidi"/>
        </w:rPr>
      </w:pPr>
      <w:r w:rsidRPr="00157616">
        <w:rPr>
          <w:rFonts w:asciiTheme="majorBidi" w:hAnsiTheme="majorBidi" w:cstheme="majorBidi"/>
        </w:rPr>
        <w:t xml:space="preserve">Exemple : </w:t>
      </w:r>
      <w:r w:rsidR="00162CFC" w:rsidRPr="00157616">
        <w:rPr>
          <w:rFonts w:asciiTheme="majorBidi" w:hAnsiTheme="majorBidi" w:cstheme="majorBidi"/>
        </w:rPr>
        <w:t>Chaque matière est appréciée semestriellement soit par un contrôle continu  et régulier, soit par un examen final, soit par les deux modes de contrôle combinés. Chaque matière a une moyenne comprise entre 0 à 20. La note 0 est la note la plus basse, et la note 20 est la plus haute. La note 10 est la note suffisante pour la validation d‘une matière ou d’une UE.</w:t>
      </w:r>
    </w:p>
    <w:p w:rsidR="0042581D" w:rsidRPr="00CC64D5" w:rsidRDefault="0042581D" w:rsidP="00162CFC">
      <w:pPr>
        <w:widowControl w:val="0"/>
        <w:tabs>
          <w:tab w:val="left" w:pos="10366"/>
        </w:tabs>
        <w:autoSpaceDE w:val="0"/>
        <w:autoSpaceDN w:val="0"/>
        <w:adjustRightInd w:val="0"/>
        <w:spacing w:after="0"/>
        <w:ind w:right="49"/>
        <w:jc w:val="both"/>
        <w:rPr>
          <w:rFonts w:asciiTheme="majorBidi" w:hAnsiTheme="majorBidi" w:cstheme="majorBidi"/>
          <w:i/>
          <w:iCs/>
        </w:rPr>
      </w:pPr>
    </w:p>
    <w:p w:rsidR="0042581D" w:rsidRPr="00CC64D5" w:rsidRDefault="0042581D" w:rsidP="00162CFC">
      <w:pPr>
        <w:widowControl w:val="0"/>
        <w:tabs>
          <w:tab w:val="left" w:pos="10366"/>
        </w:tabs>
        <w:autoSpaceDE w:val="0"/>
        <w:autoSpaceDN w:val="0"/>
        <w:adjustRightInd w:val="0"/>
        <w:spacing w:after="0"/>
        <w:ind w:right="49"/>
        <w:jc w:val="both"/>
        <w:rPr>
          <w:rFonts w:asciiTheme="majorBidi" w:hAnsiTheme="majorBidi" w:cstheme="majorBidi"/>
          <w:i/>
          <w:iCs/>
        </w:rPr>
      </w:pPr>
    </w:p>
    <w:p w:rsidR="0042581D" w:rsidRDefault="0042581D" w:rsidP="00162CFC">
      <w:pPr>
        <w:widowControl w:val="0"/>
        <w:tabs>
          <w:tab w:val="left" w:pos="10366"/>
        </w:tabs>
        <w:autoSpaceDE w:val="0"/>
        <w:autoSpaceDN w:val="0"/>
        <w:adjustRightInd w:val="0"/>
        <w:spacing w:after="0"/>
        <w:ind w:right="49"/>
        <w:jc w:val="both"/>
        <w:rPr>
          <w:rFonts w:asciiTheme="majorBidi" w:hAnsiTheme="majorBidi" w:cstheme="majorBidi"/>
          <w:i/>
          <w:iCs/>
        </w:rPr>
      </w:pPr>
    </w:p>
    <w:p w:rsidR="0096152C" w:rsidRDefault="0096152C" w:rsidP="00162CFC">
      <w:pPr>
        <w:widowControl w:val="0"/>
        <w:tabs>
          <w:tab w:val="left" w:pos="10366"/>
        </w:tabs>
        <w:autoSpaceDE w:val="0"/>
        <w:autoSpaceDN w:val="0"/>
        <w:adjustRightInd w:val="0"/>
        <w:spacing w:after="0"/>
        <w:ind w:right="49"/>
        <w:jc w:val="both"/>
        <w:rPr>
          <w:rFonts w:asciiTheme="majorBidi" w:hAnsiTheme="majorBidi" w:cstheme="majorBidi"/>
          <w:i/>
          <w:iCs/>
        </w:rPr>
      </w:pPr>
    </w:p>
    <w:p w:rsidR="0096152C" w:rsidRPr="00CC64D5" w:rsidRDefault="0096152C" w:rsidP="00162CFC">
      <w:pPr>
        <w:widowControl w:val="0"/>
        <w:tabs>
          <w:tab w:val="left" w:pos="10366"/>
        </w:tabs>
        <w:autoSpaceDE w:val="0"/>
        <w:autoSpaceDN w:val="0"/>
        <w:adjustRightInd w:val="0"/>
        <w:spacing w:after="0"/>
        <w:ind w:right="49"/>
        <w:jc w:val="both"/>
        <w:rPr>
          <w:rFonts w:asciiTheme="majorBidi" w:hAnsiTheme="majorBidi" w:cstheme="majorBidi"/>
          <w:i/>
          <w:iCs/>
        </w:rPr>
      </w:pPr>
    </w:p>
    <w:p w:rsidR="00D67789" w:rsidRPr="00CC64D5" w:rsidRDefault="00D67789" w:rsidP="00CC64D5">
      <w:pPr>
        <w:widowControl w:val="0"/>
        <w:tabs>
          <w:tab w:val="left" w:pos="10366"/>
        </w:tabs>
        <w:autoSpaceDE w:val="0"/>
        <w:autoSpaceDN w:val="0"/>
        <w:adjustRightInd w:val="0"/>
        <w:spacing w:after="0"/>
        <w:ind w:right="49" w:hanging="142"/>
        <w:jc w:val="both"/>
        <w:rPr>
          <w:rFonts w:asciiTheme="majorBidi" w:hAnsiTheme="majorBidi" w:cstheme="majorBidi"/>
        </w:rPr>
      </w:pPr>
      <w:r w:rsidRPr="00CC64D5">
        <w:rPr>
          <w:rFonts w:asciiTheme="majorBidi" w:hAnsiTheme="majorBidi" w:cstheme="majorBidi"/>
          <w:i/>
          <w:iCs/>
        </w:rPr>
        <w:lastRenderedPageBreak/>
        <w:t>-</w:t>
      </w:r>
      <w:r w:rsidRPr="00CC64D5">
        <w:rPr>
          <w:rFonts w:asciiTheme="majorBidi" w:hAnsiTheme="majorBidi" w:cstheme="majorBidi"/>
        </w:rPr>
        <w:t>Renseigner le tableau suivant :</w:t>
      </w:r>
    </w:p>
    <w:p w:rsidR="0042581D" w:rsidRPr="00CC64D5" w:rsidRDefault="0042581D" w:rsidP="00162CFC">
      <w:pPr>
        <w:widowControl w:val="0"/>
        <w:tabs>
          <w:tab w:val="left" w:pos="10366"/>
        </w:tabs>
        <w:autoSpaceDE w:val="0"/>
        <w:autoSpaceDN w:val="0"/>
        <w:adjustRightInd w:val="0"/>
        <w:spacing w:after="0"/>
        <w:ind w:right="49"/>
        <w:jc w:val="both"/>
        <w:rPr>
          <w:rFonts w:asciiTheme="majorBidi" w:hAnsiTheme="majorBidi" w:cstheme="majorBidi"/>
          <w:i/>
          <w:iCs/>
          <w:sz w:val="10"/>
          <w:szCs w:val="10"/>
        </w:rPr>
      </w:pPr>
    </w:p>
    <w:tbl>
      <w:tblPr>
        <w:tblW w:w="0" w:type="auto"/>
        <w:tblInd w:w="-34" w:type="dxa"/>
        <w:tblLayout w:type="fixed"/>
        <w:tblLook w:val="04A0"/>
      </w:tblPr>
      <w:tblGrid>
        <w:gridCol w:w="2622"/>
        <w:gridCol w:w="2481"/>
        <w:gridCol w:w="1843"/>
        <w:gridCol w:w="3119"/>
      </w:tblGrid>
      <w:tr w:rsidR="00162CFC" w:rsidRPr="00CC64D5" w:rsidTr="00CC64D5">
        <w:tc>
          <w:tcPr>
            <w:tcW w:w="2622" w:type="dxa"/>
            <w:tcBorders>
              <w:top w:val="single" w:sz="6" w:space="0" w:color="auto"/>
              <w:left w:val="single" w:sz="6" w:space="0" w:color="auto"/>
              <w:bottom w:val="single" w:sz="6" w:space="0" w:color="auto"/>
              <w:right w:val="single" w:sz="6" w:space="0" w:color="auto"/>
            </w:tcBorders>
            <w:hideMark/>
          </w:tcPr>
          <w:p w:rsidR="00162CFC" w:rsidRPr="00CC64D5" w:rsidRDefault="00162CFC" w:rsidP="0026356A">
            <w:pPr>
              <w:widowControl w:val="0"/>
              <w:autoSpaceDE w:val="0"/>
              <w:autoSpaceDN w:val="0"/>
              <w:adjustRightInd w:val="0"/>
              <w:spacing w:after="0" w:line="240" w:lineRule="auto"/>
              <w:jc w:val="center"/>
              <w:rPr>
                <w:rFonts w:asciiTheme="majorBidi" w:hAnsiTheme="majorBidi" w:cstheme="majorBidi"/>
              </w:rPr>
            </w:pPr>
            <w:r w:rsidRPr="00CC64D5">
              <w:rPr>
                <w:rFonts w:asciiTheme="majorBidi" w:hAnsiTheme="majorBidi" w:cstheme="majorBidi"/>
              </w:rPr>
              <w:t>Evaluation interne</w:t>
            </w:r>
            <w:r w:rsidR="0026356A" w:rsidRPr="00CC64D5">
              <w:rPr>
                <w:rFonts w:asciiTheme="majorBidi" w:hAnsiTheme="majorBidi" w:cstheme="majorBidi"/>
                <w:vertAlign w:val="superscript"/>
              </w:rPr>
              <w:t>(1)</w:t>
            </w:r>
          </w:p>
        </w:tc>
        <w:tc>
          <w:tcPr>
            <w:tcW w:w="2481" w:type="dxa"/>
            <w:tcBorders>
              <w:top w:val="single" w:sz="6" w:space="0" w:color="auto"/>
              <w:left w:val="single" w:sz="6" w:space="0" w:color="auto"/>
              <w:bottom w:val="single" w:sz="6" w:space="0" w:color="auto"/>
              <w:right w:val="single" w:sz="6" w:space="0" w:color="auto"/>
            </w:tcBorders>
            <w:hideMark/>
          </w:tcPr>
          <w:p w:rsidR="00162CFC" w:rsidRPr="00CC64D5" w:rsidRDefault="00162CFC">
            <w:pPr>
              <w:widowControl w:val="0"/>
              <w:autoSpaceDE w:val="0"/>
              <w:autoSpaceDN w:val="0"/>
              <w:adjustRightInd w:val="0"/>
              <w:spacing w:after="0" w:line="240" w:lineRule="auto"/>
              <w:jc w:val="center"/>
              <w:rPr>
                <w:rFonts w:asciiTheme="majorBidi" w:hAnsiTheme="majorBidi" w:cstheme="majorBidi"/>
              </w:rPr>
            </w:pPr>
            <w:r w:rsidRPr="00CC64D5">
              <w:rPr>
                <w:rFonts w:asciiTheme="majorBidi" w:hAnsiTheme="majorBidi" w:cstheme="majorBidi"/>
              </w:rPr>
              <w:t>Evaluation internationale correspondante</w:t>
            </w:r>
          </w:p>
        </w:tc>
        <w:tc>
          <w:tcPr>
            <w:tcW w:w="1843" w:type="dxa"/>
            <w:tcBorders>
              <w:top w:val="single" w:sz="6" w:space="0" w:color="auto"/>
              <w:left w:val="single" w:sz="6" w:space="0" w:color="auto"/>
              <w:bottom w:val="single" w:sz="6" w:space="0" w:color="auto"/>
              <w:right w:val="single" w:sz="6" w:space="0" w:color="auto"/>
            </w:tcBorders>
            <w:hideMark/>
          </w:tcPr>
          <w:p w:rsidR="00162CFC" w:rsidRPr="00CC64D5" w:rsidRDefault="00162CFC">
            <w:pPr>
              <w:widowControl w:val="0"/>
              <w:autoSpaceDE w:val="0"/>
              <w:autoSpaceDN w:val="0"/>
              <w:adjustRightInd w:val="0"/>
              <w:spacing w:after="0" w:line="240" w:lineRule="auto"/>
              <w:jc w:val="center"/>
              <w:rPr>
                <w:rFonts w:asciiTheme="majorBidi" w:hAnsiTheme="majorBidi" w:cstheme="majorBidi"/>
              </w:rPr>
            </w:pPr>
            <w:r w:rsidRPr="00CC64D5">
              <w:rPr>
                <w:rFonts w:asciiTheme="majorBidi" w:hAnsiTheme="majorBidi" w:cstheme="majorBidi"/>
              </w:rPr>
              <w:t>Effectif absolu</w:t>
            </w:r>
          </w:p>
        </w:tc>
        <w:tc>
          <w:tcPr>
            <w:tcW w:w="3119" w:type="dxa"/>
            <w:tcBorders>
              <w:top w:val="single" w:sz="6" w:space="0" w:color="auto"/>
              <w:left w:val="single" w:sz="6" w:space="0" w:color="auto"/>
              <w:bottom w:val="single" w:sz="6" w:space="0" w:color="auto"/>
              <w:right w:val="single" w:sz="6" w:space="0" w:color="auto"/>
            </w:tcBorders>
            <w:hideMark/>
          </w:tcPr>
          <w:p w:rsidR="00162CFC" w:rsidRPr="00CC64D5" w:rsidRDefault="00162CFC">
            <w:pPr>
              <w:widowControl w:val="0"/>
              <w:autoSpaceDE w:val="0"/>
              <w:autoSpaceDN w:val="0"/>
              <w:adjustRightInd w:val="0"/>
              <w:spacing w:after="0" w:line="240" w:lineRule="auto"/>
              <w:jc w:val="center"/>
              <w:rPr>
                <w:rFonts w:asciiTheme="majorBidi" w:hAnsiTheme="majorBidi" w:cstheme="majorBidi"/>
              </w:rPr>
            </w:pPr>
            <w:r w:rsidRPr="00CC64D5">
              <w:rPr>
                <w:rFonts w:asciiTheme="majorBidi" w:hAnsiTheme="majorBidi" w:cstheme="majorBidi"/>
              </w:rPr>
              <w:t>Effectif en pourcentage</w:t>
            </w:r>
          </w:p>
        </w:tc>
      </w:tr>
      <w:tr w:rsidR="00162CFC" w:rsidRPr="00CC64D5" w:rsidTr="00CC64D5">
        <w:tc>
          <w:tcPr>
            <w:tcW w:w="262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481" w:type="dxa"/>
            <w:tcBorders>
              <w:top w:val="single" w:sz="6" w:space="0" w:color="auto"/>
              <w:left w:val="single" w:sz="6" w:space="0" w:color="auto"/>
              <w:bottom w:val="single" w:sz="6" w:space="0" w:color="auto"/>
              <w:right w:val="single" w:sz="6" w:space="0" w:color="auto"/>
            </w:tcBorders>
            <w:hideMark/>
          </w:tcPr>
          <w:p w:rsidR="00162CFC" w:rsidRPr="00CC64D5" w:rsidRDefault="00162CFC">
            <w:pPr>
              <w:widowControl w:val="0"/>
              <w:autoSpaceDE w:val="0"/>
              <w:autoSpaceDN w:val="0"/>
              <w:adjustRightInd w:val="0"/>
              <w:spacing w:after="0" w:line="240" w:lineRule="auto"/>
              <w:jc w:val="center"/>
              <w:rPr>
                <w:rFonts w:asciiTheme="majorBidi" w:hAnsiTheme="majorBidi" w:cstheme="majorBidi"/>
                <w:b/>
                <w:bCs/>
              </w:rPr>
            </w:pPr>
            <w:r w:rsidRPr="00CC64D5">
              <w:rPr>
                <w:rFonts w:asciiTheme="majorBidi" w:hAnsiTheme="majorBidi" w:cstheme="majorBidi"/>
                <w:b/>
                <w:bCs/>
              </w:rPr>
              <w:t>A</w:t>
            </w:r>
          </w:p>
        </w:tc>
        <w:tc>
          <w:tcPr>
            <w:tcW w:w="1843"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rPr>
            </w:pPr>
          </w:p>
        </w:tc>
        <w:tc>
          <w:tcPr>
            <w:tcW w:w="3119" w:type="dxa"/>
            <w:tcBorders>
              <w:top w:val="single" w:sz="6" w:space="0" w:color="auto"/>
              <w:left w:val="single" w:sz="6" w:space="0" w:color="auto"/>
              <w:bottom w:val="single" w:sz="6" w:space="0" w:color="auto"/>
              <w:right w:val="single" w:sz="6" w:space="0" w:color="auto"/>
            </w:tcBorders>
            <w:hideMark/>
          </w:tcPr>
          <w:p w:rsidR="00162CFC" w:rsidRPr="00CC64D5" w:rsidRDefault="00162CFC">
            <w:pPr>
              <w:widowControl w:val="0"/>
              <w:autoSpaceDE w:val="0"/>
              <w:autoSpaceDN w:val="0"/>
              <w:adjustRightInd w:val="0"/>
              <w:spacing w:after="0" w:line="240" w:lineRule="auto"/>
              <w:jc w:val="center"/>
              <w:rPr>
                <w:rFonts w:asciiTheme="majorBidi" w:hAnsiTheme="majorBidi" w:cstheme="majorBidi"/>
              </w:rPr>
            </w:pPr>
            <w:r w:rsidRPr="00CC64D5">
              <w:rPr>
                <w:rFonts w:asciiTheme="majorBidi" w:hAnsiTheme="majorBidi" w:cstheme="majorBidi"/>
                <w:b/>
                <w:bCs/>
              </w:rPr>
              <w:t>10% premiers</w:t>
            </w:r>
          </w:p>
        </w:tc>
      </w:tr>
      <w:tr w:rsidR="00162CFC" w:rsidRPr="00CC64D5" w:rsidTr="00CC64D5">
        <w:tc>
          <w:tcPr>
            <w:tcW w:w="262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481" w:type="dxa"/>
            <w:tcBorders>
              <w:top w:val="single" w:sz="6" w:space="0" w:color="auto"/>
              <w:left w:val="single" w:sz="6" w:space="0" w:color="auto"/>
              <w:bottom w:val="single" w:sz="6" w:space="0" w:color="auto"/>
              <w:right w:val="single" w:sz="6" w:space="0" w:color="auto"/>
            </w:tcBorders>
            <w:hideMark/>
          </w:tcPr>
          <w:p w:rsidR="00162CFC" w:rsidRPr="00CC64D5" w:rsidRDefault="00162CFC">
            <w:pPr>
              <w:widowControl w:val="0"/>
              <w:autoSpaceDE w:val="0"/>
              <w:autoSpaceDN w:val="0"/>
              <w:adjustRightInd w:val="0"/>
              <w:spacing w:after="0" w:line="240" w:lineRule="auto"/>
              <w:jc w:val="center"/>
              <w:rPr>
                <w:rFonts w:asciiTheme="majorBidi" w:hAnsiTheme="majorBidi" w:cstheme="majorBidi"/>
                <w:b/>
                <w:bCs/>
              </w:rPr>
            </w:pPr>
            <w:r w:rsidRPr="00CC64D5">
              <w:rPr>
                <w:rFonts w:asciiTheme="majorBidi" w:hAnsiTheme="majorBidi" w:cstheme="majorBidi"/>
                <w:b/>
                <w:bCs/>
              </w:rPr>
              <w:t>B</w:t>
            </w:r>
          </w:p>
        </w:tc>
        <w:tc>
          <w:tcPr>
            <w:tcW w:w="1843"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rPr>
            </w:pPr>
          </w:p>
        </w:tc>
        <w:tc>
          <w:tcPr>
            <w:tcW w:w="3119" w:type="dxa"/>
            <w:tcBorders>
              <w:top w:val="single" w:sz="6" w:space="0" w:color="auto"/>
              <w:left w:val="single" w:sz="6" w:space="0" w:color="auto"/>
              <w:bottom w:val="single" w:sz="6" w:space="0" w:color="auto"/>
              <w:right w:val="single" w:sz="6" w:space="0" w:color="auto"/>
            </w:tcBorders>
            <w:hideMark/>
          </w:tcPr>
          <w:p w:rsidR="00162CFC" w:rsidRPr="00CC64D5" w:rsidRDefault="00162CFC">
            <w:pPr>
              <w:widowControl w:val="0"/>
              <w:autoSpaceDE w:val="0"/>
              <w:autoSpaceDN w:val="0"/>
              <w:adjustRightInd w:val="0"/>
              <w:spacing w:after="0" w:line="240" w:lineRule="auto"/>
              <w:jc w:val="center"/>
              <w:rPr>
                <w:rFonts w:asciiTheme="majorBidi" w:hAnsiTheme="majorBidi" w:cstheme="majorBidi"/>
              </w:rPr>
            </w:pPr>
            <w:r w:rsidRPr="00CC64D5">
              <w:rPr>
                <w:rFonts w:asciiTheme="majorBidi" w:hAnsiTheme="majorBidi" w:cstheme="majorBidi"/>
                <w:b/>
                <w:bCs/>
              </w:rPr>
              <w:t>25% suivants</w:t>
            </w:r>
          </w:p>
        </w:tc>
      </w:tr>
      <w:tr w:rsidR="00162CFC" w:rsidRPr="00CC64D5" w:rsidTr="00CC64D5">
        <w:tc>
          <w:tcPr>
            <w:tcW w:w="262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481" w:type="dxa"/>
            <w:tcBorders>
              <w:top w:val="single" w:sz="6" w:space="0" w:color="auto"/>
              <w:left w:val="single" w:sz="6" w:space="0" w:color="auto"/>
              <w:bottom w:val="single" w:sz="6" w:space="0" w:color="auto"/>
              <w:right w:val="single" w:sz="6" w:space="0" w:color="auto"/>
            </w:tcBorders>
            <w:hideMark/>
          </w:tcPr>
          <w:p w:rsidR="00162CFC" w:rsidRPr="00CC64D5" w:rsidRDefault="00162CFC">
            <w:pPr>
              <w:widowControl w:val="0"/>
              <w:autoSpaceDE w:val="0"/>
              <w:autoSpaceDN w:val="0"/>
              <w:adjustRightInd w:val="0"/>
              <w:spacing w:after="0" w:line="240" w:lineRule="auto"/>
              <w:jc w:val="center"/>
              <w:rPr>
                <w:rFonts w:asciiTheme="majorBidi" w:hAnsiTheme="majorBidi" w:cstheme="majorBidi"/>
                <w:b/>
                <w:bCs/>
              </w:rPr>
            </w:pPr>
            <w:r w:rsidRPr="00CC64D5">
              <w:rPr>
                <w:rFonts w:asciiTheme="majorBidi" w:hAnsiTheme="majorBidi" w:cstheme="majorBidi"/>
                <w:b/>
                <w:bCs/>
              </w:rPr>
              <w:t>C</w:t>
            </w:r>
          </w:p>
        </w:tc>
        <w:tc>
          <w:tcPr>
            <w:tcW w:w="1843"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rPr>
            </w:pPr>
          </w:p>
        </w:tc>
        <w:tc>
          <w:tcPr>
            <w:tcW w:w="3119" w:type="dxa"/>
            <w:tcBorders>
              <w:top w:val="single" w:sz="6" w:space="0" w:color="auto"/>
              <w:left w:val="single" w:sz="6" w:space="0" w:color="auto"/>
              <w:bottom w:val="single" w:sz="6" w:space="0" w:color="auto"/>
              <w:right w:val="single" w:sz="6" w:space="0" w:color="auto"/>
            </w:tcBorders>
            <w:hideMark/>
          </w:tcPr>
          <w:p w:rsidR="00162CFC" w:rsidRPr="00CC64D5" w:rsidRDefault="00162CFC">
            <w:pPr>
              <w:widowControl w:val="0"/>
              <w:autoSpaceDE w:val="0"/>
              <w:autoSpaceDN w:val="0"/>
              <w:adjustRightInd w:val="0"/>
              <w:spacing w:after="0" w:line="240" w:lineRule="auto"/>
              <w:jc w:val="center"/>
              <w:rPr>
                <w:rFonts w:asciiTheme="majorBidi" w:hAnsiTheme="majorBidi" w:cstheme="majorBidi"/>
              </w:rPr>
            </w:pPr>
            <w:r w:rsidRPr="00CC64D5">
              <w:rPr>
                <w:rFonts w:asciiTheme="majorBidi" w:hAnsiTheme="majorBidi" w:cstheme="majorBidi"/>
                <w:b/>
                <w:bCs/>
              </w:rPr>
              <w:t>30% suivants</w:t>
            </w:r>
          </w:p>
        </w:tc>
      </w:tr>
      <w:tr w:rsidR="00162CFC" w:rsidRPr="00CC64D5" w:rsidTr="00CC64D5">
        <w:tc>
          <w:tcPr>
            <w:tcW w:w="262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481" w:type="dxa"/>
            <w:tcBorders>
              <w:top w:val="single" w:sz="6" w:space="0" w:color="auto"/>
              <w:left w:val="single" w:sz="6" w:space="0" w:color="auto"/>
              <w:bottom w:val="single" w:sz="6" w:space="0" w:color="auto"/>
              <w:right w:val="single" w:sz="6" w:space="0" w:color="auto"/>
            </w:tcBorders>
            <w:hideMark/>
          </w:tcPr>
          <w:p w:rsidR="00162CFC" w:rsidRPr="00CC64D5" w:rsidRDefault="00162CFC">
            <w:pPr>
              <w:widowControl w:val="0"/>
              <w:autoSpaceDE w:val="0"/>
              <w:autoSpaceDN w:val="0"/>
              <w:adjustRightInd w:val="0"/>
              <w:spacing w:after="0" w:line="240" w:lineRule="auto"/>
              <w:jc w:val="center"/>
              <w:rPr>
                <w:rFonts w:asciiTheme="majorBidi" w:hAnsiTheme="majorBidi" w:cstheme="majorBidi"/>
                <w:b/>
                <w:bCs/>
              </w:rPr>
            </w:pPr>
            <w:r w:rsidRPr="00CC64D5">
              <w:rPr>
                <w:rFonts w:asciiTheme="majorBidi" w:hAnsiTheme="majorBidi" w:cstheme="majorBidi"/>
                <w:b/>
                <w:bCs/>
              </w:rPr>
              <w:t>D</w:t>
            </w:r>
          </w:p>
        </w:tc>
        <w:tc>
          <w:tcPr>
            <w:tcW w:w="1843"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rPr>
            </w:pPr>
          </w:p>
        </w:tc>
        <w:tc>
          <w:tcPr>
            <w:tcW w:w="3119" w:type="dxa"/>
            <w:tcBorders>
              <w:top w:val="single" w:sz="6" w:space="0" w:color="auto"/>
              <w:left w:val="single" w:sz="6" w:space="0" w:color="auto"/>
              <w:bottom w:val="single" w:sz="6" w:space="0" w:color="auto"/>
              <w:right w:val="single" w:sz="6" w:space="0" w:color="auto"/>
            </w:tcBorders>
            <w:hideMark/>
          </w:tcPr>
          <w:p w:rsidR="00162CFC" w:rsidRPr="00CC64D5" w:rsidRDefault="00162CFC">
            <w:pPr>
              <w:widowControl w:val="0"/>
              <w:autoSpaceDE w:val="0"/>
              <w:autoSpaceDN w:val="0"/>
              <w:adjustRightInd w:val="0"/>
              <w:spacing w:after="0" w:line="240" w:lineRule="auto"/>
              <w:jc w:val="center"/>
              <w:rPr>
                <w:rFonts w:asciiTheme="majorBidi" w:hAnsiTheme="majorBidi" w:cstheme="majorBidi"/>
              </w:rPr>
            </w:pPr>
            <w:r w:rsidRPr="00CC64D5">
              <w:rPr>
                <w:rFonts w:asciiTheme="majorBidi" w:hAnsiTheme="majorBidi" w:cstheme="majorBidi"/>
                <w:b/>
                <w:bCs/>
              </w:rPr>
              <w:t>25% suivants</w:t>
            </w:r>
          </w:p>
        </w:tc>
      </w:tr>
      <w:tr w:rsidR="00162CFC" w:rsidRPr="00CC64D5" w:rsidTr="00CC64D5">
        <w:tc>
          <w:tcPr>
            <w:tcW w:w="2622"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sz w:val="20"/>
                <w:szCs w:val="20"/>
              </w:rPr>
            </w:pPr>
          </w:p>
        </w:tc>
        <w:tc>
          <w:tcPr>
            <w:tcW w:w="2481" w:type="dxa"/>
            <w:tcBorders>
              <w:top w:val="single" w:sz="6" w:space="0" w:color="auto"/>
              <w:left w:val="single" w:sz="6" w:space="0" w:color="auto"/>
              <w:bottom w:val="single" w:sz="6" w:space="0" w:color="auto"/>
              <w:right w:val="single" w:sz="6" w:space="0" w:color="auto"/>
            </w:tcBorders>
            <w:hideMark/>
          </w:tcPr>
          <w:p w:rsidR="00162CFC" w:rsidRPr="00CC64D5" w:rsidRDefault="00162CFC">
            <w:pPr>
              <w:widowControl w:val="0"/>
              <w:autoSpaceDE w:val="0"/>
              <w:autoSpaceDN w:val="0"/>
              <w:adjustRightInd w:val="0"/>
              <w:spacing w:after="0" w:line="240" w:lineRule="auto"/>
              <w:jc w:val="center"/>
              <w:rPr>
                <w:rFonts w:asciiTheme="majorBidi" w:hAnsiTheme="majorBidi" w:cstheme="majorBidi"/>
                <w:b/>
                <w:bCs/>
              </w:rPr>
            </w:pPr>
            <w:r w:rsidRPr="00CC64D5">
              <w:rPr>
                <w:rFonts w:asciiTheme="majorBidi" w:hAnsiTheme="majorBidi" w:cstheme="majorBidi"/>
                <w:b/>
                <w:bCs/>
              </w:rPr>
              <w:t>E</w:t>
            </w:r>
          </w:p>
        </w:tc>
        <w:tc>
          <w:tcPr>
            <w:tcW w:w="1843" w:type="dxa"/>
            <w:tcBorders>
              <w:top w:val="single" w:sz="6" w:space="0" w:color="auto"/>
              <w:left w:val="single" w:sz="6" w:space="0" w:color="auto"/>
              <w:bottom w:val="single" w:sz="6" w:space="0" w:color="auto"/>
              <w:right w:val="single" w:sz="6" w:space="0" w:color="auto"/>
            </w:tcBorders>
          </w:tcPr>
          <w:p w:rsidR="00162CFC" w:rsidRPr="00CC64D5" w:rsidRDefault="00162CFC">
            <w:pPr>
              <w:widowControl w:val="0"/>
              <w:autoSpaceDE w:val="0"/>
              <w:autoSpaceDN w:val="0"/>
              <w:adjustRightInd w:val="0"/>
              <w:spacing w:after="0" w:line="240" w:lineRule="auto"/>
              <w:jc w:val="both"/>
              <w:rPr>
                <w:rFonts w:asciiTheme="majorBidi" w:hAnsiTheme="majorBidi" w:cstheme="majorBidi"/>
              </w:rPr>
            </w:pPr>
          </w:p>
        </w:tc>
        <w:tc>
          <w:tcPr>
            <w:tcW w:w="3119" w:type="dxa"/>
            <w:tcBorders>
              <w:top w:val="single" w:sz="6" w:space="0" w:color="auto"/>
              <w:left w:val="single" w:sz="6" w:space="0" w:color="auto"/>
              <w:bottom w:val="single" w:sz="6" w:space="0" w:color="auto"/>
              <w:right w:val="single" w:sz="6" w:space="0" w:color="auto"/>
            </w:tcBorders>
            <w:hideMark/>
          </w:tcPr>
          <w:p w:rsidR="00162CFC" w:rsidRPr="00CC64D5" w:rsidRDefault="00162CFC">
            <w:pPr>
              <w:widowControl w:val="0"/>
              <w:autoSpaceDE w:val="0"/>
              <w:autoSpaceDN w:val="0"/>
              <w:adjustRightInd w:val="0"/>
              <w:spacing w:after="0" w:line="240" w:lineRule="auto"/>
              <w:jc w:val="center"/>
              <w:rPr>
                <w:rFonts w:asciiTheme="majorBidi" w:hAnsiTheme="majorBidi" w:cstheme="majorBidi"/>
              </w:rPr>
            </w:pPr>
            <w:r w:rsidRPr="00CC64D5">
              <w:rPr>
                <w:rFonts w:asciiTheme="majorBidi" w:hAnsiTheme="majorBidi" w:cstheme="majorBidi"/>
                <w:b/>
                <w:bCs/>
              </w:rPr>
              <w:t>10% suivants</w:t>
            </w:r>
          </w:p>
        </w:tc>
      </w:tr>
    </w:tbl>
    <w:p w:rsidR="00CC64D5" w:rsidRPr="00CC64D5" w:rsidRDefault="00CC64D5" w:rsidP="00CC64D5">
      <w:pPr>
        <w:widowControl w:val="0"/>
        <w:tabs>
          <w:tab w:val="left" w:pos="10773"/>
        </w:tabs>
        <w:autoSpaceDE w:val="0"/>
        <w:autoSpaceDN w:val="0"/>
        <w:adjustRightInd w:val="0"/>
        <w:ind w:left="-142" w:right="49"/>
        <w:jc w:val="both"/>
        <w:rPr>
          <w:rFonts w:asciiTheme="majorBidi" w:hAnsiTheme="majorBidi" w:cstheme="majorBidi"/>
          <w:sz w:val="10"/>
          <w:szCs w:val="10"/>
        </w:rPr>
      </w:pPr>
    </w:p>
    <w:p w:rsidR="00162CFC" w:rsidRPr="00157616" w:rsidRDefault="0026356A" w:rsidP="00CC64D5">
      <w:pPr>
        <w:widowControl w:val="0"/>
        <w:tabs>
          <w:tab w:val="left" w:pos="10773"/>
        </w:tabs>
        <w:autoSpaceDE w:val="0"/>
        <w:autoSpaceDN w:val="0"/>
        <w:adjustRightInd w:val="0"/>
        <w:ind w:left="-142" w:right="49"/>
        <w:jc w:val="both"/>
        <w:rPr>
          <w:rFonts w:asciiTheme="majorBidi" w:hAnsiTheme="majorBidi" w:cstheme="majorBidi"/>
        </w:rPr>
      </w:pPr>
      <w:r w:rsidRPr="00157616">
        <w:rPr>
          <w:rFonts w:asciiTheme="majorBidi" w:hAnsiTheme="majorBidi" w:cstheme="majorBidi"/>
        </w:rPr>
        <w:t xml:space="preserve">(1) : </w:t>
      </w:r>
      <w:r w:rsidR="00162CFC" w:rsidRPr="00157616">
        <w:rPr>
          <w:rFonts w:asciiTheme="majorBidi" w:hAnsiTheme="majorBidi" w:cstheme="majorBidi"/>
        </w:rPr>
        <w:t xml:space="preserve">Cette colonne est calculée à partir de l’ensemble des </w:t>
      </w:r>
      <w:r w:rsidR="00D67789" w:rsidRPr="00157616">
        <w:rPr>
          <w:rFonts w:asciiTheme="majorBidi" w:hAnsiTheme="majorBidi" w:cstheme="majorBidi"/>
        </w:rPr>
        <w:t xml:space="preserve">moyennes </w:t>
      </w:r>
      <w:r w:rsidR="003D70CA" w:rsidRPr="00157616">
        <w:rPr>
          <w:rFonts w:asciiTheme="majorBidi" w:hAnsiTheme="majorBidi" w:cstheme="majorBidi"/>
        </w:rPr>
        <w:t xml:space="preserve">de classement </w:t>
      </w:r>
      <w:r w:rsidR="00162CFC" w:rsidRPr="00157616">
        <w:rPr>
          <w:rFonts w:asciiTheme="majorBidi" w:hAnsiTheme="majorBidi" w:cstheme="majorBidi"/>
        </w:rPr>
        <w:t>des étudiants qui ont obtenu le diplôme au cours d’une même année universitaire. Après avoir classé les notes, la tranche de notes des 10% premiers de l’effectif constitue la 1</w:t>
      </w:r>
      <w:r w:rsidR="00162CFC" w:rsidRPr="00157616">
        <w:rPr>
          <w:rFonts w:asciiTheme="majorBidi" w:hAnsiTheme="majorBidi" w:cstheme="majorBidi"/>
          <w:vertAlign w:val="superscript"/>
        </w:rPr>
        <w:t>ère</w:t>
      </w:r>
      <w:r w:rsidR="00162CFC" w:rsidRPr="00157616">
        <w:rPr>
          <w:rFonts w:asciiTheme="majorBidi" w:hAnsiTheme="majorBidi" w:cstheme="majorBidi"/>
        </w:rPr>
        <w:t xml:space="preserve"> classe à placer dans la 1</w:t>
      </w:r>
      <w:r w:rsidR="00162CFC" w:rsidRPr="00157616">
        <w:rPr>
          <w:rFonts w:asciiTheme="majorBidi" w:hAnsiTheme="majorBidi" w:cstheme="majorBidi"/>
          <w:vertAlign w:val="superscript"/>
        </w:rPr>
        <w:t>ère</w:t>
      </w:r>
      <w:r w:rsidR="00162CFC" w:rsidRPr="00157616">
        <w:rPr>
          <w:rFonts w:asciiTheme="majorBidi" w:hAnsiTheme="majorBidi" w:cstheme="majorBidi"/>
        </w:rPr>
        <w:t xml:space="preserve"> ligne de la 1</w:t>
      </w:r>
      <w:r w:rsidR="00162CFC" w:rsidRPr="00157616">
        <w:rPr>
          <w:rFonts w:asciiTheme="majorBidi" w:hAnsiTheme="majorBidi" w:cstheme="majorBidi"/>
          <w:vertAlign w:val="superscript"/>
        </w:rPr>
        <w:t>ère</w:t>
      </w:r>
      <w:r w:rsidR="00162CFC" w:rsidRPr="00157616">
        <w:rPr>
          <w:rFonts w:asciiTheme="majorBidi" w:hAnsiTheme="majorBidi" w:cstheme="majorBidi"/>
        </w:rPr>
        <w:t xml:space="preserve"> colonne (grade A). La tranche des 20% suivants constitue la 2</w:t>
      </w:r>
      <w:r w:rsidR="00162CFC" w:rsidRPr="00157616">
        <w:rPr>
          <w:rFonts w:asciiTheme="majorBidi" w:hAnsiTheme="majorBidi" w:cstheme="majorBidi"/>
          <w:vertAlign w:val="superscript"/>
        </w:rPr>
        <w:t>ème</w:t>
      </w:r>
      <w:r w:rsidR="00162CFC" w:rsidRPr="00157616">
        <w:rPr>
          <w:rFonts w:asciiTheme="majorBidi" w:hAnsiTheme="majorBidi" w:cstheme="majorBidi"/>
        </w:rPr>
        <w:t xml:space="preserve"> classe qu’il faut placer en 2</w:t>
      </w:r>
      <w:r w:rsidR="00162CFC" w:rsidRPr="00157616">
        <w:rPr>
          <w:rFonts w:asciiTheme="majorBidi" w:hAnsiTheme="majorBidi" w:cstheme="majorBidi"/>
          <w:vertAlign w:val="superscript"/>
        </w:rPr>
        <w:t>ème</w:t>
      </w:r>
      <w:r w:rsidR="00162CFC" w:rsidRPr="00157616">
        <w:rPr>
          <w:rFonts w:asciiTheme="majorBidi" w:hAnsiTheme="majorBidi" w:cstheme="majorBidi"/>
        </w:rPr>
        <w:t xml:space="preserve"> ligne de la même colonne (grade B) et ainsi de suite. A chaque fois, on déterminera l’effectif absolu correspondant à la classe calculée.  </w:t>
      </w:r>
    </w:p>
    <w:p w:rsidR="00162CFC" w:rsidRPr="00CC64D5" w:rsidRDefault="00822470" w:rsidP="00CC64D5">
      <w:pPr>
        <w:widowControl w:val="0"/>
        <w:autoSpaceDE w:val="0"/>
        <w:autoSpaceDN w:val="0"/>
        <w:adjustRightInd w:val="0"/>
        <w:ind w:right="-93" w:hanging="142"/>
        <w:jc w:val="both"/>
        <w:rPr>
          <w:rFonts w:asciiTheme="majorBidi" w:hAnsiTheme="majorBidi" w:cstheme="majorBidi"/>
          <w:b/>
          <w:bCs/>
        </w:rPr>
      </w:pPr>
      <w:r w:rsidRPr="00CC64D5">
        <w:rPr>
          <w:rFonts w:asciiTheme="majorBidi" w:hAnsiTheme="majorBidi" w:cstheme="majorBidi"/>
          <w:b/>
          <w:bCs/>
        </w:rPr>
        <w:t>3</w:t>
      </w:r>
      <w:r w:rsidR="00162CFC" w:rsidRPr="00CC64D5">
        <w:rPr>
          <w:rFonts w:asciiTheme="majorBidi" w:hAnsiTheme="majorBidi" w:cstheme="majorBidi"/>
          <w:b/>
          <w:bCs/>
        </w:rPr>
        <w:t xml:space="preserve">-4 Principaux domaines de compétences </w:t>
      </w:r>
      <w:r w:rsidRPr="00CC64D5">
        <w:rPr>
          <w:rFonts w:asciiTheme="majorBidi" w:hAnsiTheme="majorBidi" w:cstheme="majorBidi"/>
          <w:b/>
          <w:bCs/>
        </w:rPr>
        <w:t>conférés</w:t>
      </w:r>
      <w:r w:rsidR="00162CFC" w:rsidRPr="00CC64D5">
        <w:rPr>
          <w:rFonts w:asciiTheme="majorBidi" w:hAnsiTheme="majorBidi" w:cstheme="majorBidi"/>
          <w:b/>
          <w:bCs/>
        </w:rPr>
        <w:t xml:space="preserve"> par le diplôme :</w:t>
      </w:r>
    </w:p>
    <w:p w:rsidR="00162CFC" w:rsidRPr="00CC64D5" w:rsidRDefault="00162CFC" w:rsidP="00CC64D5">
      <w:pPr>
        <w:widowControl w:val="0"/>
        <w:autoSpaceDE w:val="0"/>
        <w:autoSpaceDN w:val="0"/>
        <w:adjustRightInd w:val="0"/>
        <w:ind w:right="-93" w:hanging="142"/>
        <w:jc w:val="both"/>
        <w:rPr>
          <w:rFonts w:asciiTheme="majorBidi" w:hAnsiTheme="majorBidi" w:cstheme="majorBidi"/>
          <w:b/>
          <w:bCs/>
        </w:rPr>
      </w:pPr>
      <w:r w:rsidRPr="00CC64D5">
        <w:rPr>
          <w:rFonts w:asciiTheme="majorBidi" w:hAnsiTheme="majorBidi" w:cstheme="majorBidi"/>
          <w:b/>
          <w:bCs/>
        </w:rPr>
        <w:t>-</w:t>
      </w:r>
    </w:p>
    <w:p w:rsidR="00162CFC" w:rsidRPr="00CC64D5" w:rsidRDefault="00162CFC" w:rsidP="00CC64D5">
      <w:pPr>
        <w:widowControl w:val="0"/>
        <w:autoSpaceDE w:val="0"/>
        <w:autoSpaceDN w:val="0"/>
        <w:adjustRightInd w:val="0"/>
        <w:ind w:right="-93" w:hanging="142"/>
        <w:jc w:val="both"/>
        <w:rPr>
          <w:rFonts w:asciiTheme="majorBidi" w:hAnsiTheme="majorBidi" w:cstheme="majorBidi"/>
          <w:b/>
          <w:bCs/>
        </w:rPr>
      </w:pPr>
      <w:r w:rsidRPr="00CC64D5">
        <w:rPr>
          <w:rFonts w:asciiTheme="majorBidi" w:hAnsiTheme="majorBidi" w:cstheme="majorBidi"/>
          <w:b/>
          <w:bCs/>
        </w:rPr>
        <w:t>-</w:t>
      </w:r>
    </w:p>
    <w:p w:rsidR="00162CFC" w:rsidRPr="00CC64D5" w:rsidRDefault="00162CFC" w:rsidP="00CC64D5">
      <w:pPr>
        <w:widowControl w:val="0"/>
        <w:autoSpaceDE w:val="0"/>
        <w:autoSpaceDN w:val="0"/>
        <w:adjustRightInd w:val="0"/>
        <w:ind w:right="-93" w:hanging="142"/>
        <w:jc w:val="both"/>
        <w:rPr>
          <w:rFonts w:asciiTheme="majorBidi" w:hAnsiTheme="majorBidi" w:cstheme="majorBidi"/>
          <w:b/>
          <w:bCs/>
        </w:rPr>
      </w:pPr>
      <w:r w:rsidRPr="00CC64D5">
        <w:rPr>
          <w:rFonts w:asciiTheme="majorBidi" w:hAnsiTheme="majorBidi" w:cstheme="majorBidi"/>
          <w:b/>
          <w:bCs/>
        </w:rPr>
        <w:t>-</w:t>
      </w:r>
    </w:p>
    <w:p w:rsidR="00162CFC" w:rsidRPr="00CC64D5" w:rsidRDefault="00822470" w:rsidP="00CC64D5">
      <w:pPr>
        <w:widowControl w:val="0"/>
        <w:tabs>
          <w:tab w:val="left" w:pos="10366"/>
        </w:tabs>
        <w:autoSpaceDE w:val="0"/>
        <w:autoSpaceDN w:val="0"/>
        <w:adjustRightInd w:val="0"/>
        <w:ind w:right="-93" w:hanging="142"/>
        <w:jc w:val="both"/>
        <w:rPr>
          <w:rFonts w:asciiTheme="majorBidi" w:hAnsiTheme="majorBidi" w:cstheme="majorBidi"/>
        </w:rPr>
      </w:pPr>
      <w:r w:rsidRPr="00CC64D5">
        <w:rPr>
          <w:rFonts w:asciiTheme="majorBidi" w:hAnsiTheme="majorBidi" w:cstheme="majorBidi"/>
          <w:b/>
          <w:bCs/>
        </w:rPr>
        <w:t>4</w:t>
      </w:r>
      <w:r w:rsidR="00162CFC" w:rsidRPr="00CC64D5">
        <w:rPr>
          <w:rFonts w:asciiTheme="majorBidi" w:hAnsiTheme="majorBidi" w:cstheme="majorBidi"/>
          <w:b/>
          <w:bCs/>
        </w:rPr>
        <w:t xml:space="preserve">. </w:t>
      </w:r>
      <w:r w:rsidRPr="00CC64D5">
        <w:rPr>
          <w:rFonts w:asciiTheme="majorBidi" w:hAnsiTheme="majorBidi" w:cstheme="majorBidi"/>
          <w:b/>
          <w:bCs/>
        </w:rPr>
        <w:t>PROJECTIONS ACADEMIQUE ET PROFESSIONNELLE :</w:t>
      </w:r>
    </w:p>
    <w:p w:rsidR="00162CFC" w:rsidRPr="00CC64D5" w:rsidRDefault="00822470" w:rsidP="00157616">
      <w:pPr>
        <w:widowControl w:val="0"/>
        <w:tabs>
          <w:tab w:val="left" w:pos="10366"/>
        </w:tabs>
        <w:autoSpaceDE w:val="0"/>
        <w:autoSpaceDN w:val="0"/>
        <w:adjustRightInd w:val="0"/>
        <w:ind w:right="49" w:hanging="142"/>
        <w:jc w:val="both"/>
        <w:rPr>
          <w:rFonts w:asciiTheme="majorBidi" w:hAnsiTheme="majorBidi" w:cstheme="majorBidi"/>
        </w:rPr>
      </w:pPr>
      <w:r w:rsidRPr="00CC64D5">
        <w:rPr>
          <w:rFonts w:asciiTheme="majorBidi" w:hAnsiTheme="majorBidi" w:cstheme="majorBidi"/>
          <w:b/>
          <w:bCs/>
        </w:rPr>
        <w:t>4</w:t>
      </w:r>
      <w:r w:rsidR="00162CFC" w:rsidRPr="00CC64D5">
        <w:rPr>
          <w:rFonts w:asciiTheme="majorBidi" w:hAnsiTheme="majorBidi" w:cstheme="majorBidi"/>
          <w:b/>
          <w:bCs/>
        </w:rPr>
        <w:t>-1</w:t>
      </w:r>
      <w:r w:rsidR="00162CFC" w:rsidRPr="00CC64D5">
        <w:rPr>
          <w:rFonts w:asciiTheme="majorBidi" w:hAnsiTheme="majorBidi" w:cstheme="majorBidi"/>
        </w:rPr>
        <w:t xml:space="preserve"> </w:t>
      </w:r>
      <w:r w:rsidRPr="00CC64D5">
        <w:rPr>
          <w:rFonts w:asciiTheme="majorBidi" w:hAnsiTheme="majorBidi" w:cstheme="majorBidi"/>
        </w:rPr>
        <w:t>P</w:t>
      </w:r>
      <w:r w:rsidRPr="00CC64D5">
        <w:rPr>
          <w:rFonts w:asciiTheme="majorBidi" w:hAnsiTheme="majorBidi" w:cstheme="majorBidi"/>
          <w:b/>
          <w:bCs/>
        </w:rPr>
        <w:t>rojection acad</w:t>
      </w:r>
      <w:r w:rsidR="00157616">
        <w:rPr>
          <w:rFonts w:asciiTheme="majorBidi" w:hAnsiTheme="majorBidi" w:cstheme="majorBidi"/>
          <w:b/>
          <w:bCs/>
        </w:rPr>
        <w:t>é</w:t>
      </w:r>
      <w:r w:rsidRPr="00CC64D5">
        <w:rPr>
          <w:rFonts w:asciiTheme="majorBidi" w:hAnsiTheme="majorBidi" w:cstheme="majorBidi"/>
          <w:b/>
          <w:bCs/>
        </w:rPr>
        <w:t xml:space="preserve">mique : </w:t>
      </w:r>
    </w:p>
    <w:p w:rsidR="00162CFC" w:rsidRPr="00CC64D5" w:rsidRDefault="00822470" w:rsidP="00CC64D5">
      <w:pPr>
        <w:widowControl w:val="0"/>
        <w:tabs>
          <w:tab w:val="left" w:pos="10366"/>
        </w:tabs>
        <w:autoSpaceDE w:val="0"/>
        <w:autoSpaceDN w:val="0"/>
        <w:adjustRightInd w:val="0"/>
        <w:ind w:right="49" w:hanging="142"/>
        <w:jc w:val="both"/>
        <w:rPr>
          <w:rFonts w:asciiTheme="majorBidi" w:hAnsiTheme="majorBidi" w:cstheme="majorBidi"/>
          <w:b/>
          <w:bCs/>
        </w:rPr>
      </w:pPr>
      <w:r w:rsidRPr="00CC64D5">
        <w:rPr>
          <w:rFonts w:asciiTheme="majorBidi" w:hAnsiTheme="majorBidi" w:cstheme="majorBidi"/>
          <w:b/>
          <w:bCs/>
        </w:rPr>
        <w:t>4</w:t>
      </w:r>
      <w:r w:rsidR="00162CFC" w:rsidRPr="00CC64D5">
        <w:rPr>
          <w:rFonts w:asciiTheme="majorBidi" w:hAnsiTheme="majorBidi" w:cstheme="majorBidi"/>
          <w:b/>
          <w:bCs/>
        </w:rPr>
        <w:t xml:space="preserve">-2 </w:t>
      </w:r>
      <w:r w:rsidRPr="00CC64D5">
        <w:rPr>
          <w:rFonts w:asciiTheme="majorBidi" w:hAnsiTheme="majorBidi" w:cstheme="majorBidi"/>
        </w:rPr>
        <w:t>P</w:t>
      </w:r>
      <w:r w:rsidRPr="00CC64D5">
        <w:rPr>
          <w:rFonts w:asciiTheme="majorBidi" w:hAnsiTheme="majorBidi" w:cstheme="majorBidi"/>
          <w:b/>
          <w:bCs/>
        </w:rPr>
        <w:t xml:space="preserve">rojection </w:t>
      </w:r>
      <w:r w:rsidR="00162CFC" w:rsidRPr="00CC64D5">
        <w:rPr>
          <w:rFonts w:asciiTheme="majorBidi" w:hAnsiTheme="majorBidi" w:cstheme="majorBidi"/>
          <w:b/>
          <w:bCs/>
        </w:rPr>
        <w:t>professionnel</w:t>
      </w:r>
      <w:r w:rsidRPr="00CC64D5">
        <w:rPr>
          <w:rFonts w:asciiTheme="majorBidi" w:hAnsiTheme="majorBidi" w:cstheme="majorBidi"/>
          <w:b/>
          <w:bCs/>
        </w:rPr>
        <w:t>le</w:t>
      </w:r>
      <w:r w:rsidR="00162CFC" w:rsidRPr="00CC64D5">
        <w:rPr>
          <w:rFonts w:asciiTheme="majorBidi" w:hAnsiTheme="majorBidi" w:cstheme="majorBidi"/>
          <w:b/>
          <w:bCs/>
        </w:rPr>
        <w:t>:</w:t>
      </w:r>
    </w:p>
    <w:p w:rsidR="00162CFC" w:rsidRPr="00CC64D5" w:rsidRDefault="00822470" w:rsidP="00CC64D5">
      <w:pPr>
        <w:widowControl w:val="0"/>
        <w:tabs>
          <w:tab w:val="left" w:pos="10366"/>
        </w:tabs>
        <w:autoSpaceDE w:val="0"/>
        <w:autoSpaceDN w:val="0"/>
        <w:adjustRightInd w:val="0"/>
        <w:ind w:right="-93" w:hanging="142"/>
        <w:jc w:val="both"/>
        <w:rPr>
          <w:rFonts w:asciiTheme="majorBidi" w:hAnsiTheme="majorBidi" w:cstheme="majorBidi"/>
          <w:b/>
          <w:bCs/>
        </w:rPr>
      </w:pPr>
      <w:r w:rsidRPr="00CC64D5">
        <w:rPr>
          <w:rFonts w:asciiTheme="majorBidi" w:hAnsiTheme="majorBidi" w:cstheme="majorBidi"/>
          <w:b/>
          <w:bCs/>
        </w:rPr>
        <w:t>5</w:t>
      </w:r>
      <w:r w:rsidR="00162CFC" w:rsidRPr="00CC64D5">
        <w:rPr>
          <w:rFonts w:asciiTheme="majorBidi" w:hAnsiTheme="majorBidi" w:cstheme="majorBidi"/>
          <w:b/>
          <w:bCs/>
        </w:rPr>
        <w:t xml:space="preserve">. </w:t>
      </w:r>
      <w:r w:rsidRPr="00CC64D5">
        <w:rPr>
          <w:rFonts w:asciiTheme="majorBidi" w:hAnsiTheme="majorBidi" w:cstheme="majorBidi"/>
          <w:b/>
          <w:bCs/>
        </w:rPr>
        <w:t>SIGNATURE</w:t>
      </w:r>
      <w:r w:rsidR="00162CFC" w:rsidRPr="00CC64D5">
        <w:rPr>
          <w:rFonts w:asciiTheme="majorBidi" w:hAnsiTheme="majorBidi" w:cstheme="majorBidi"/>
          <w:b/>
          <w:bCs/>
        </w:rPr>
        <w:t>:</w:t>
      </w:r>
    </w:p>
    <w:p w:rsidR="00162CFC" w:rsidRPr="00CC64D5" w:rsidRDefault="00162CFC" w:rsidP="00CC64D5">
      <w:pPr>
        <w:widowControl w:val="0"/>
        <w:tabs>
          <w:tab w:val="left" w:pos="10366"/>
        </w:tabs>
        <w:autoSpaceDE w:val="0"/>
        <w:autoSpaceDN w:val="0"/>
        <w:adjustRightInd w:val="0"/>
        <w:ind w:right="49" w:hanging="142"/>
        <w:jc w:val="both"/>
        <w:rPr>
          <w:rFonts w:asciiTheme="majorBidi" w:hAnsiTheme="majorBidi" w:cstheme="majorBidi"/>
        </w:rPr>
      </w:pPr>
      <w:r w:rsidRPr="00CC64D5">
        <w:rPr>
          <w:rFonts w:asciiTheme="majorBidi" w:hAnsiTheme="majorBidi" w:cstheme="majorBidi"/>
        </w:rPr>
        <w:t>Nom et prénom(s) du signataire : </w:t>
      </w:r>
    </w:p>
    <w:p w:rsidR="00162CFC" w:rsidRPr="00CC64D5" w:rsidRDefault="00162CFC" w:rsidP="00CC64D5">
      <w:pPr>
        <w:widowControl w:val="0"/>
        <w:tabs>
          <w:tab w:val="left" w:pos="10366"/>
        </w:tabs>
        <w:autoSpaceDE w:val="0"/>
        <w:autoSpaceDN w:val="0"/>
        <w:adjustRightInd w:val="0"/>
        <w:ind w:right="49" w:hanging="142"/>
        <w:jc w:val="both"/>
        <w:rPr>
          <w:rFonts w:asciiTheme="majorBidi" w:hAnsiTheme="majorBidi" w:cstheme="majorBidi"/>
        </w:rPr>
      </w:pPr>
      <w:r w:rsidRPr="00CC64D5">
        <w:rPr>
          <w:rFonts w:asciiTheme="majorBidi" w:hAnsiTheme="majorBidi" w:cstheme="majorBidi"/>
        </w:rPr>
        <w:t>Qualité du signataire :</w:t>
      </w:r>
    </w:p>
    <w:p w:rsidR="00162CFC" w:rsidRPr="00CC64D5" w:rsidRDefault="00162CFC" w:rsidP="00CC64D5">
      <w:pPr>
        <w:widowControl w:val="0"/>
        <w:tabs>
          <w:tab w:val="left" w:pos="10366"/>
        </w:tabs>
        <w:autoSpaceDE w:val="0"/>
        <w:autoSpaceDN w:val="0"/>
        <w:adjustRightInd w:val="0"/>
        <w:ind w:right="49" w:hanging="142"/>
        <w:jc w:val="both"/>
        <w:rPr>
          <w:rFonts w:asciiTheme="majorBidi" w:hAnsiTheme="majorBidi" w:cstheme="majorBidi"/>
        </w:rPr>
      </w:pPr>
      <w:r w:rsidRPr="00CC64D5">
        <w:rPr>
          <w:rFonts w:asciiTheme="majorBidi" w:hAnsiTheme="majorBidi" w:cstheme="majorBidi"/>
        </w:rPr>
        <w:t>Date :</w:t>
      </w:r>
      <w:r w:rsidRPr="00157616">
        <w:rPr>
          <w:rFonts w:asciiTheme="majorBidi" w:hAnsiTheme="majorBidi" w:cstheme="majorBidi"/>
          <w:sz w:val="20"/>
          <w:szCs w:val="20"/>
        </w:rPr>
        <w:t>……………</w:t>
      </w:r>
      <w:r w:rsidR="00CC64D5" w:rsidRPr="00157616">
        <w:rPr>
          <w:rFonts w:asciiTheme="majorBidi" w:hAnsiTheme="majorBidi" w:cstheme="majorBidi"/>
          <w:sz w:val="20"/>
          <w:szCs w:val="20"/>
        </w:rPr>
        <w:t>………………………………..</w:t>
      </w:r>
      <w:r w:rsidRPr="00157616">
        <w:rPr>
          <w:rFonts w:asciiTheme="majorBidi" w:hAnsiTheme="majorBidi" w:cstheme="majorBidi"/>
          <w:sz w:val="20"/>
          <w:szCs w:val="20"/>
        </w:rPr>
        <w:t xml:space="preserve">  </w:t>
      </w:r>
      <w:r w:rsidRPr="00CC64D5">
        <w:rPr>
          <w:rFonts w:asciiTheme="majorBidi" w:hAnsiTheme="majorBidi" w:cstheme="majorBidi"/>
        </w:rPr>
        <w:t xml:space="preserve">      </w:t>
      </w:r>
    </w:p>
    <w:p w:rsidR="00162CFC" w:rsidRPr="00CC64D5" w:rsidRDefault="00162CFC" w:rsidP="00CC64D5">
      <w:pPr>
        <w:widowControl w:val="0"/>
        <w:tabs>
          <w:tab w:val="left" w:pos="10366"/>
        </w:tabs>
        <w:autoSpaceDE w:val="0"/>
        <w:autoSpaceDN w:val="0"/>
        <w:adjustRightInd w:val="0"/>
        <w:ind w:right="-1726" w:hanging="142"/>
        <w:jc w:val="both"/>
        <w:rPr>
          <w:rFonts w:asciiTheme="majorBidi" w:hAnsiTheme="majorBidi" w:cstheme="majorBidi"/>
        </w:rPr>
      </w:pPr>
      <w:r w:rsidRPr="00CC64D5">
        <w:rPr>
          <w:rFonts w:asciiTheme="majorBidi" w:hAnsiTheme="majorBidi" w:cstheme="majorBidi"/>
        </w:rPr>
        <w:t>Signature</w:t>
      </w:r>
      <w:r w:rsidR="00822470" w:rsidRPr="00CC64D5">
        <w:rPr>
          <w:rFonts w:asciiTheme="majorBidi" w:hAnsiTheme="majorBidi" w:cstheme="majorBidi"/>
        </w:rPr>
        <w:t xml:space="preserve"> et t</w:t>
      </w:r>
      <w:r w:rsidRPr="00CC64D5">
        <w:rPr>
          <w:rFonts w:asciiTheme="majorBidi" w:hAnsiTheme="majorBidi" w:cstheme="majorBidi"/>
        </w:rPr>
        <w:t>ampon ou cachet officiel :</w:t>
      </w:r>
    </w:p>
    <w:p w:rsidR="000F14BD" w:rsidRPr="00CC64D5" w:rsidRDefault="000F14BD" w:rsidP="00D9239F">
      <w:pPr>
        <w:jc w:val="both"/>
        <w:rPr>
          <w:rFonts w:asciiTheme="majorBidi" w:hAnsiTheme="majorBidi" w:cstheme="majorBidi"/>
        </w:rPr>
      </w:pPr>
    </w:p>
    <w:p w:rsidR="00E73AC9" w:rsidRDefault="00E73AC9" w:rsidP="00D9239F">
      <w:pPr>
        <w:jc w:val="both"/>
        <w:rPr>
          <w:rFonts w:asciiTheme="majorBidi" w:hAnsiTheme="majorBidi" w:cstheme="majorBidi"/>
        </w:rPr>
      </w:pPr>
    </w:p>
    <w:p w:rsidR="005F76FD" w:rsidRDefault="005F76FD" w:rsidP="00D9239F">
      <w:pPr>
        <w:jc w:val="both"/>
        <w:rPr>
          <w:rFonts w:asciiTheme="majorBidi" w:hAnsiTheme="majorBidi" w:cstheme="majorBidi"/>
        </w:rPr>
      </w:pPr>
    </w:p>
    <w:p w:rsidR="005F76FD" w:rsidRDefault="005F76FD" w:rsidP="00D9239F">
      <w:pPr>
        <w:jc w:val="both"/>
        <w:rPr>
          <w:rFonts w:asciiTheme="majorBidi" w:hAnsiTheme="majorBidi" w:cstheme="majorBidi"/>
        </w:rPr>
      </w:pPr>
    </w:p>
    <w:p w:rsidR="005F76FD" w:rsidRDefault="005F76FD" w:rsidP="00D9239F">
      <w:pPr>
        <w:jc w:val="both"/>
        <w:rPr>
          <w:rFonts w:asciiTheme="majorBidi" w:hAnsiTheme="majorBidi" w:cstheme="majorBidi"/>
        </w:rPr>
      </w:pPr>
    </w:p>
    <w:p w:rsidR="005F76FD" w:rsidRDefault="005F76FD" w:rsidP="00D9239F">
      <w:pPr>
        <w:jc w:val="both"/>
        <w:rPr>
          <w:rFonts w:asciiTheme="majorBidi" w:hAnsiTheme="majorBidi" w:cstheme="majorBidi"/>
        </w:rPr>
      </w:pPr>
    </w:p>
    <w:p w:rsidR="005F76FD" w:rsidRDefault="005F76FD" w:rsidP="00D9239F">
      <w:pPr>
        <w:jc w:val="both"/>
        <w:rPr>
          <w:rFonts w:asciiTheme="majorBidi" w:hAnsiTheme="majorBidi" w:cstheme="majorBidi"/>
        </w:rPr>
      </w:pPr>
    </w:p>
    <w:p w:rsidR="005F76FD" w:rsidRDefault="005F76FD" w:rsidP="00D9239F">
      <w:pPr>
        <w:jc w:val="both"/>
        <w:rPr>
          <w:rFonts w:asciiTheme="majorBidi" w:hAnsiTheme="majorBidi" w:cstheme="majorBidi"/>
        </w:rPr>
      </w:pPr>
    </w:p>
    <w:p w:rsidR="005F76FD" w:rsidRDefault="005F76FD" w:rsidP="00D9239F">
      <w:pPr>
        <w:jc w:val="both"/>
        <w:rPr>
          <w:rFonts w:asciiTheme="majorBidi" w:hAnsiTheme="majorBidi" w:cstheme="majorBidi"/>
        </w:rPr>
      </w:pPr>
    </w:p>
    <w:p w:rsidR="005F76FD" w:rsidRPr="00CC64D5" w:rsidRDefault="005F76FD" w:rsidP="00D9239F">
      <w:pPr>
        <w:jc w:val="both"/>
        <w:rPr>
          <w:rFonts w:asciiTheme="majorBidi" w:hAnsiTheme="majorBidi" w:cstheme="majorBidi"/>
        </w:rPr>
      </w:pPr>
    </w:p>
    <w:p w:rsidR="000F14BD" w:rsidRPr="00CC64D5" w:rsidRDefault="00822470" w:rsidP="00CC64D5">
      <w:pPr>
        <w:ind w:left="-142"/>
        <w:jc w:val="both"/>
        <w:rPr>
          <w:rFonts w:asciiTheme="majorBidi" w:hAnsiTheme="majorBidi" w:cstheme="majorBidi"/>
          <w:b/>
          <w:bCs/>
        </w:rPr>
      </w:pPr>
      <w:r w:rsidRPr="00CC64D5">
        <w:rPr>
          <w:rFonts w:asciiTheme="majorBidi" w:hAnsiTheme="majorBidi" w:cstheme="majorBidi"/>
          <w:b/>
          <w:bCs/>
        </w:rPr>
        <w:lastRenderedPageBreak/>
        <w:t>6</w:t>
      </w:r>
      <w:r w:rsidR="000F14BD" w:rsidRPr="00CC64D5">
        <w:rPr>
          <w:rFonts w:asciiTheme="majorBidi" w:hAnsiTheme="majorBidi" w:cstheme="majorBidi"/>
          <w:b/>
          <w:bCs/>
        </w:rPr>
        <w:t>. RENSEIGNEMENTS C</w:t>
      </w:r>
      <w:r w:rsidR="008B0232" w:rsidRPr="00CC64D5">
        <w:rPr>
          <w:rFonts w:asciiTheme="majorBidi" w:hAnsiTheme="majorBidi" w:cstheme="majorBidi"/>
          <w:b/>
          <w:bCs/>
        </w:rPr>
        <w:t xml:space="preserve">ONCERNANT LE SYSTÈME NATIONAL </w:t>
      </w:r>
      <w:r w:rsidR="000F14BD" w:rsidRPr="00CC64D5">
        <w:rPr>
          <w:rFonts w:asciiTheme="majorBidi" w:hAnsiTheme="majorBidi" w:cstheme="majorBidi"/>
          <w:b/>
          <w:bCs/>
        </w:rPr>
        <w:t>D’ENSEIGNEMENT SUPERIEUR :</w:t>
      </w:r>
    </w:p>
    <w:p w:rsidR="008B0232" w:rsidRPr="00CC64D5" w:rsidRDefault="008B0232" w:rsidP="00157616">
      <w:pPr>
        <w:ind w:left="-142"/>
        <w:jc w:val="both"/>
        <w:rPr>
          <w:rFonts w:asciiTheme="majorBidi" w:hAnsiTheme="majorBidi" w:cstheme="majorBidi"/>
          <w:noProof/>
        </w:rPr>
      </w:pPr>
      <w:r w:rsidRPr="00CC64D5">
        <w:rPr>
          <w:rFonts w:asciiTheme="majorBidi" w:hAnsiTheme="majorBidi" w:cstheme="majorBidi"/>
        </w:rPr>
        <w:t xml:space="preserve">En Algérie, au côté du système classique,  est appliquée depuis septembre 2004 l’architecture LMD préparant à </w:t>
      </w:r>
      <w:r w:rsidR="00157616">
        <w:rPr>
          <w:rFonts w:asciiTheme="majorBidi" w:hAnsiTheme="majorBidi" w:cstheme="majorBidi"/>
        </w:rPr>
        <w:t>trois (0</w:t>
      </w:r>
      <w:r w:rsidRPr="00CC64D5">
        <w:rPr>
          <w:rFonts w:asciiTheme="majorBidi" w:hAnsiTheme="majorBidi" w:cstheme="majorBidi"/>
        </w:rPr>
        <w:t>3</w:t>
      </w:r>
      <w:r w:rsidR="00157616">
        <w:rPr>
          <w:rFonts w:asciiTheme="majorBidi" w:hAnsiTheme="majorBidi" w:cstheme="majorBidi"/>
        </w:rPr>
        <w:t xml:space="preserve">) </w:t>
      </w:r>
      <w:r w:rsidRPr="00CC64D5">
        <w:rPr>
          <w:rFonts w:asciiTheme="majorBidi" w:hAnsiTheme="majorBidi" w:cstheme="majorBidi"/>
        </w:rPr>
        <w:t>diplômes</w:t>
      </w:r>
      <w:r w:rsidR="00162CFC" w:rsidRPr="00CC64D5">
        <w:rPr>
          <w:rFonts w:asciiTheme="majorBidi" w:hAnsiTheme="majorBidi" w:cstheme="majorBidi"/>
        </w:rPr>
        <w:t xml:space="preserve"> : </w:t>
      </w:r>
      <w:r w:rsidRPr="00CC64D5">
        <w:rPr>
          <w:rFonts w:asciiTheme="majorBidi" w:hAnsiTheme="majorBidi" w:cstheme="majorBidi"/>
        </w:rPr>
        <w:t>Licence (180 crédits), Master (120 crédits supplémentaires</w:t>
      </w:r>
      <w:r w:rsidR="00162CFC" w:rsidRPr="00CC64D5">
        <w:rPr>
          <w:rFonts w:asciiTheme="majorBidi" w:hAnsiTheme="majorBidi" w:cstheme="majorBidi"/>
        </w:rPr>
        <w:t xml:space="preserve"> à ceux de la licence si le master est obtenu  dans un centre universitaire ou dans une université et 300 crédits si le master est obtenu  dans une école</w:t>
      </w:r>
      <w:r w:rsidRPr="00CC64D5">
        <w:rPr>
          <w:rFonts w:asciiTheme="majorBidi" w:hAnsiTheme="majorBidi" w:cstheme="majorBidi"/>
        </w:rPr>
        <w:t>), Doctorat</w:t>
      </w:r>
      <w:r w:rsidR="00157616">
        <w:rPr>
          <w:rFonts w:asciiTheme="majorBidi" w:hAnsiTheme="majorBidi" w:cstheme="majorBidi"/>
        </w:rPr>
        <w:t xml:space="preserve"> (trois</w:t>
      </w:r>
      <w:r w:rsidRPr="00CC64D5">
        <w:rPr>
          <w:rFonts w:asciiTheme="majorBidi" w:hAnsiTheme="majorBidi" w:cstheme="majorBidi"/>
        </w:rPr>
        <w:t xml:space="preserve"> (</w:t>
      </w:r>
      <w:r w:rsidR="00157616">
        <w:rPr>
          <w:rFonts w:asciiTheme="majorBidi" w:hAnsiTheme="majorBidi" w:cstheme="majorBidi"/>
        </w:rPr>
        <w:t>0</w:t>
      </w:r>
      <w:r w:rsidRPr="00CC64D5">
        <w:rPr>
          <w:rFonts w:asciiTheme="majorBidi" w:hAnsiTheme="majorBidi" w:cstheme="majorBidi"/>
        </w:rPr>
        <w:t>3</w:t>
      </w:r>
      <w:r w:rsidR="00157616">
        <w:rPr>
          <w:rFonts w:asciiTheme="majorBidi" w:hAnsiTheme="majorBidi" w:cstheme="majorBidi"/>
        </w:rPr>
        <w:t>)</w:t>
      </w:r>
      <w:r w:rsidRPr="00CC64D5">
        <w:rPr>
          <w:rFonts w:asciiTheme="majorBidi" w:hAnsiTheme="majorBidi" w:cstheme="majorBidi"/>
        </w:rPr>
        <w:t xml:space="preserve"> années de recherche). </w:t>
      </w:r>
      <w:r w:rsidRPr="00CC64D5">
        <w:rPr>
          <w:rFonts w:asciiTheme="majorBidi" w:hAnsiTheme="majorBidi" w:cstheme="majorBidi"/>
          <w:noProof/>
        </w:rPr>
        <w:t>Les diplômes du système classique continuent de cohabiter avec ceux du système LMD.  Les types d’établissements sont: l’Université, le Centre Universitaire, l’Ecole et les classes préparatoires.</w:t>
      </w:r>
    </w:p>
    <w:tbl>
      <w:tblPr>
        <w:tblW w:w="52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tblPr>
      <w:tblGrid>
        <w:gridCol w:w="10916"/>
      </w:tblGrid>
      <w:tr w:rsidR="00E43AFC" w:rsidRPr="00CC64D5" w:rsidTr="00CC64D5">
        <w:trPr>
          <w:trHeight w:val="7697"/>
        </w:trPr>
        <w:tc>
          <w:tcPr>
            <w:tcW w:w="5000" w:type="pct"/>
            <w:tcBorders>
              <w:top w:val="single" w:sz="4" w:space="0" w:color="auto"/>
              <w:left w:val="single" w:sz="4" w:space="0" w:color="auto"/>
              <w:bottom w:val="single" w:sz="4" w:space="0" w:color="auto"/>
              <w:right w:val="single" w:sz="4" w:space="0" w:color="auto"/>
            </w:tcBorders>
            <w:shd w:val="clear" w:color="auto" w:fill="F3F3F3"/>
          </w:tcPr>
          <w:p w:rsidR="00E43AFC" w:rsidRPr="00CC64D5" w:rsidRDefault="00E43AFC" w:rsidP="0029161D">
            <w:pPr>
              <w:rPr>
                <w:rFonts w:asciiTheme="majorBidi" w:eastAsia="Calibri" w:hAnsiTheme="majorBidi" w:cstheme="majorBidi"/>
                <w:noProof/>
                <w:sz w:val="20"/>
                <w:szCs w:val="20"/>
              </w:rPr>
            </w:pPr>
          </w:p>
          <w:p w:rsidR="00E43AFC" w:rsidRPr="00CC64D5" w:rsidRDefault="00E43AFC" w:rsidP="0029161D">
            <w:pPr>
              <w:rPr>
                <w:rFonts w:asciiTheme="majorBidi" w:hAnsiTheme="majorBidi" w:cstheme="majorBidi"/>
                <w:b/>
                <w:bCs/>
                <w:noProof/>
                <w:sz w:val="20"/>
                <w:szCs w:val="20"/>
              </w:rPr>
            </w:pPr>
            <w:r w:rsidRPr="00CC64D5">
              <w:rPr>
                <w:rFonts w:asciiTheme="majorBidi" w:hAnsiTheme="majorBidi" w:cstheme="majorBidi"/>
                <w:b/>
                <w:bCs/>
                <w:noProof/>
                <w:sz w:val="20"/>
                <w:szCs w:val="20"/>
              </w:rPr>
              <w:t xml:space="preserve">                      SYSTEME CLASSIQUE         </w:t>
            </w:r>
          </w:p>
          <w:p w:rsidR="00E43AFC" w:rsidRPr="00CC64D5" w:rsidRDefault="00E43AFC" w:rsidP="0029161D">
            <w:pPr>
              <w:rPr>
                <w:rFonts w:asciiTheme="majorBidi" w:hAnsiTheme="majorBidi" w:cstheme="majorBidi"/>
                <w:b/>
                <w:bCs/>
                <w:noProof/>
                <w:sz w:val="20"/>
                <w:szCs w:val="20"/>
              </w:rPr>
            </w:pPr>
            <w:r w:rsidRPr="00CC64D5">
              <w:rPr>
                <w:rFonts w:asciiTheme="majorBidi" w:hAnsiTheme="majorBidi" w:cstheme="majorBidi"/>
                <w:b/>
                <w:bCs/>
                <w:noProof/>
                <w:sz w:val="20"/>
                <w:szCs w:val="20"/>
              </w:rPr>
              <w:t xml:space="preserve">                                                                                                                                      </w:t>
            </w:r>
          </w:p>
          <w:p w:rsidR="00E43AFC" w:rsidRPr="00CC64D5" w:rsidRDefault="00FE66B9" w:rsidP="0029161D">
            <w:pPr>
              <w:numPr>
                <w:ilvl w:val="12"/>
                <w:numId w:val="0"/>
              </w:numPr>
              <w:jc w:val="both"/>
              <w:rPr>
                <w:rFonts w:asciiTheme="majorBidi" w:hAnsiTheme="majorBidi" w:cstheme="majorBidi"/>
                <w:sz w:val="24"/>
                <w:szCs w:val="24"/>
              </w:rPr>
            </w:pPr>
            <w:r w:rsidRPr="00FE66B9">
              <w:rPr>
                <w:rFonts w:asciiTheme="majorBidi" w:hAnsiTheme="majorBidi" w:cstheme="majorBidi"/>
                <w:noProof/>
                <w:lang w:eastAsia="fr-FR"/>
              </w:rPr>
              <w:pict>
                <v:group id="_x0000_s1066" style="position:absolute;left:0;text-align:left;margin-left:-6.5pt;margin-top:0;width:535.25pt;height:253.7pt;z-index:251702272" coordorigin="403,5324" coordsize="10705,5074">
                  <v:shapetype id="_x0000_t202" coordsize="21600,21600" o:spt="202" path="m,l,21600r21600,l21600,xe">
                    <v:stroke joinstyle="miter"/>
                    <v:path gradientshapeok="t" o:connecttype="rect"/>
                  </v:shapetype>
                  <v:shape id="_x0000_s1053" type="#_x0000_t202" style="position:absolute;left:9788;top:9380;width:1320;height:950" o:regroupid="3">
                    <o:extrusion v:ext="view" on="t"/>
                    <v:textbox style="mso-next-textbox:#_x0000_s1053">
                      <w:txbxContent>
                        <w:p w:rsidR="008009FF" w:rsidRDefault="008009FF" w:rsidP="0034776A">
                          <w:pPr>
                            <w:shd w:val="clear" w:color="auto" w:fill="BFBFBF" w:themeFill="background1" w:themeFillShade="BF"/>
                            <w:spacing w:after="0" w:line="240" w:lineRule="auto"/>
                            <w:jc w:val="center"/>
                            <w:rPr>
                              <w:sz w:val="20"/>
                              <w:szCs w:val="20"/>
                              <w:lang w:bidi="ar-DZ"/>
                            </w:rPr>
                          </w:pPr>
                          <w:r w:rsidRPr="008009FF">
                            <w:rPr>
                              <w:sz w:val="20"/>
                              <w:szCs w:val="20"/>
                              <w:lang w:bidi="ar-DZ"/>
                            </w:rPr>
                            <w:t>Classes</w:t>
                          </w:r>
                        </w:p>
                        <w:p w:rsidR="008009FF" w:rsidRDefault="008009FF" w:rsidP="0034776A">
                          <w:pPr>
                            <w:shd w:val="clear" w:color="auto" w:fill="BFBFBF" w:themeFill="background1" w:themeFillShade="BF"/>
                            <w:spacing w:after="0" w:line="240" w:lineRule="auto"/>
                            <w:ind w:left="-142" w:right="-129"/>
                            <w:jc w:val="center"/>
                            <w:rPr>
                              <w:sz w:val="20"/>
                              <w:szCs w:val="20"/>
                              <w:lang w:bidi="ar-DZ"/>
                            </w:rPr>
                          </w:pPr>
                          <w:r>
                            <w:rPr>
                              <w:sz w:val="20"/>
                              <w:szCs w:val="20"/>
                              <w:lang w:bidi="ar-DZ"/>
                            </w:rPr>
                            <w:t>Préparatoires</w:t>
                          </w:r>
                        </w:p>
                        <w:p w:rsidR="008009FF" w:rsidRPr="008009FF" w:rsidRDefault="008009FF" w:rsidP="0034776A">
                          <w:pPr>
                            <w:shd w:val="clear" w:color="auto" w:fill="BFBFBF" w:themeFill="background1" w:themeFillShade="BF"/>
                            <w:spacing w:after="0" w:line="240" w:lineRule="auto"/>
                            <w:ind w:left="-142" w:right="-129"/>
                            <w:jc w:val="center"/>
                            <w:rPr>
                              <w:sz w:val="20"/>
                              <w:szCs w:val="20"/>
                              <w:lang w:bidi="ar-DZ"/>
                            </w:rPr>
                          </w:pPr>
                          <w:r>
                            <w:rPr>
                              <w:sz w:val="20"/>
                              <w:szCs w:val="20"/>
                              <w:lang w:bidi="ar-DZ"/>
                            </w:rPr>
                            <w:t>(2ans)</w:t>
                          </w:r>
                        </w:p>
                      </w:txbxContent>
                    </v:textbox>
                  </v:shape>
                  <v:group id="_x0000_s1065" style="position:absolute;left:403;top:5324;width:10705;height:5074" coordorigin="403,5325" coordsize="10705,5074">
                    <v:shape id="_x0000_s1049" type="#_x0000_t202" style="position:absolute;left:9788;top:7925;width:1320;height:1401" o:regroupid="4">
                      <o:extrusion v:ext="view" on="t"/>
                      <v:textbox style="mso-next-textbox:#_x0000_s1049">
                        <w:txbxContent>
                          <w:p w:rsidR="00E43AFC" w:rsidRDefault="00E43AFC" w:rsidP="00E43AFC">
                            <w:pPr>
                              <w:spacing w:after="0" w:line="240" w:lineRule="auto"/>
                              <w:jc w:val="center"/>
                              <w:rPr>
                                <w:b/>
                                <w:bCs/>
                              </w:rPr>
                            </w:pPr>
                          </w:p>
                          <w:p w:rsidR="00E43AFC" w:rsidRDefault="00E43AFC" w:rsidP="00E43AFC">
                            <w:pPr>
                              <w:spacing w:after="0" w:line="240" w:lineRule="auto"/>
                              <w:jc w:val="center"/>
                              <w:rPr>
                                <w:b/>
                                <w:bCs/>
                              </w:rPr>
                            </w:pPr>
                            <w:r>
                              <w:rPr>
                                <w:b/>
                                <w:bCs/>
                              </w:rPr>
                              <w:t>MASTER</w:t>
                            </w:r>
                          </w:p>
                          <w:p w:rsidR="00E43AFC" w:rsidRDefault="008009FF" w:rsidP="008009FF">
                            <w:pPr>
                              <w:spacing w:after="0" w:line="240" w:lineRule="auto"/>
                              <w:ind w:left="-142"/>
                              <w:jc w:val="center"/>
                              <w:rPr>
                                <w:b/>
                                <w:bCs/>
                                <w:sz w:val="20"/>
                                <w:szCs w:val="20"/>
                              </w:rPr>
                            </w:pPr>
                            <w:r>
                              <w:rPr>
                                <w:b/>
                                <w:bCs/>
                                <w:sz w:val="20"/>
                                <w:szCs w:val="20"/>
                              </w:rPr>
                              <w:t>6</w:t>
                            </w:r>
                            <w:r w:rsidR="00E43AFC">
                              <w:rPr>
                                <w:b/>
                                <w:bCs/>
                                <w:sz w:val="20"/>
                                <w:szCs w:val="20"/>
                              </w:rPr>
                              <w:t xml:space="preserve"> semestres, </w:t>
                            </w:r>
                          </w:p>
                          <w:p w:rsidR="00E43AFC" w:rsidRDefault="00E43AFC" w:rsidP="008009FF">
                            <w:pPr>
                              <w:spacing w:after="0"/>
                              <w:ind w:left="-142"/>
                              <w:jc w:val="center"/>
                              <w:rPr>
                                <w:b/>
                                <w:bCs/>
                                <w:sz w:val="20"/>
                                <w:szCs w:val="20"/>
                              </w:rPr>
                            </w:pPr>
                            <w:r>
                              <w:rPr>
                                <w:b/>
                                <w:bCs/>
                                <w:sz w:val="20"/>
                                <w:szCs w:val="20"/>
                              </w:rPr>
                              <w:t>(</w:t>
                            </w:r>
                            <w:r w:rsidR="008009FF">
                              <w:rPr>
                                <w:b/>
                                <w:bCs/>
                                <w:sz w:val="20"/>
                                <w:szCs w:val="20"/>
                              </w:rPr>
                              <w:t>18</w:t>
                            </w:r>
                            <w:r>
                              <w:rPr>
                                <w:b/>
                                <w:bCs/>
                                <w:sz w:val="20"/>
                                <w:szCs w:val="20"/>
                              </w:rPr>
                              <w:t>0 crédits)</w:t>
                            </w:r>
                          </w:p>
                          <w:p w:rsidR="00E43AFC" w:rsidRDefault="00E43AFC" w:rsidP="00E43AFC">
                            <w:pPr>
                              <w:rPr>
                                <w:sz w:val="24"/>
                                <w:szCs w:val="24"/>
                              </w:rPr>
                            </w:pPr>
                          </w:p>
                        </w:txbxContent>
                      </v:textbox>
                    </v:shape>
                    <v:group id="_x0000_s1064" style="position:absolute;left:403;top:5325;width:10705;height:5074" coordorigin="403,5326" coordsize="10705,5074">
                      <v:shape id="_x0000_s1050" type="#_x0000_t202" style="position:absolute;left:9788;top:6807;width:1320;height:1062" o:regroupid="4" fillcolor="fuchsia">
                        <o:extrusion v:ext="view" on="t"/>
                        <v:textbox style="mso-next-textbox:#_x0000_s1050">
                          <w:txbxContent>
                            <w:p w:rsidR="00E43AFC" w:rsidRDefault="00E43AFC" w:rsidP="00E43AFC">
                              <w:pPr>
                                <w:spacing w:after="0" w:line="240" w:lineRule="auto"/>
                                <w:jc w:val="center"/>
                                <w:rPr>
                                  <w:b/>
                                  <w:bCs/>
                                </w:rPr>
                              </w:pPr>
                              <w:r>
                                <w:rPr>
                                  <w:b/>
                                  <w:bCs/>
                                </w:rPr>
                                <w:t>Doctorat</w:t>
                              </w:r>
                            </w:p>
                            <w:p w:rsidR="00E43AFC" w:rsidRDefault="00E43AFC" w:rsidP="00E43AFC">
                              <w:pPr>
                                <w:jc w:val="center"/>
                                <w:rPr>
                                  <w:b/>
                                  <w:bCs/>
                                </w:rPr>
                              </w:pPr>
                              <w:r>
                                <w:rPr>
                                  <w:b/>
                                  <w:bCs/>
                                </w:rPr>
                                <w:t>(3 ans)</w:t>
                              </w:r>
                            </w:p>
                            <w:p w:rsidR="00E43AFC" w:rsidRDefault="00E43AFC" w:rsidP="00E43AFC"/>
                          </w:txbxContent>
                        </v:textbox>
                      </v:shape>
                      <v:group id="_x0000_s1063" style="position:absolute;left:403;top:5326;width:9145;height:5074" coordorigin="403,5327" coordsize="9145,5074">
                        <v:group id="_x0000_s1057" style="position:absolute;left:8105;top:6822;width:1443;height:3505" coordorigin="8105,6823" coordsize="1443,3505">
                          <v:shape id="_x0000_s1045" type="#_x0000_t202" style="position:absolute;left:8108;top:9022;width:1440;height:1306" o:regroupid="3" fillcolor="yellow">
                            <o:extrusion v:ext="view" on="t"/>
                            <v:textbox style="mso-next-textbox:#_x0000_s1045">
                              <w:txbxContent>
                                <w:p w:rsidR="00E43AFC" w:rsidRDefault="00E43AFC" w:rsidP="00E43AFC">
                                  <w:pPr>
                                    <w:spacing w:after="0" w:line="240" w:lineRule="auto"/>
                                    <w:jc w:val="center"/>
                                    <w:rPr>
                                      <w:b/>
                                      <w:bCs/>
                                    </w:rPr>
                                  </w:pPr>
                                  <w:r>
                                    <w:rPr>
                                      <w:b/>
                                      <w:bCs/>
                                    </w:rPr>
                                    <w:t>LICENCE</w:t>
                                  </w:r>
                                </w:p>
                                <w:p w:rsidR="00E43AFC" w:rsidRDefault="00E43AFC" w:rsidP="00E43AFC">
                                  <w:pPr>
                                    <w:spacing w:after="0" w:line="240" w:lineRule="auto"/>
                                    <w:jc w:val="center"/>
                                    <w:rPr>
                                      <w:b/>
                                      <w:bCs/>
                                    </w:rPr>
                                  </w:pPr>
                                  <w:r>
                                    <w:rPr>
                                      <w:b/>
                                      <w:bCs/>
                                    </w:rPr>
                                    <w:t>6 semestres</w:t>
                                  </w:r>
                                </w:p>
                                <w:p w:rsidR="00E43AFC" w:rsidRDefault="00E43AFC" w:rsidP="00E43AFC">
                                  <w:pPr>
                                    <w:spacing w:after="0" w:line="240" w:lineRule="auto"/>
                                    <w:rPr>
                                      <w:b/>
                                      <w:bCs/>
                                      <w:sz w:val="20"/>
                                      <w:szCs w:val="20"/>
                                    </w:rPr>
                                  </w:pPr>
                                  <w:r>
                                    <w:rPr>
                                      <w:b/>
                                      <w:bCs/>
                                      <w:sz w:val="20"/>
                                      <w:szCs w:val="20"/>
                                    </w:rPr>
                                    <w:t>(180 crédits)</w:t>
                                  </w:r>
                                </w:p>
                              </w:txbxContent>
                            </v:textbox>
                          </v:shape>
                          <v:shape id="_x0000_s1046" type="#_x0000_t202" style="position:absolute;left:8105;top:7957;width:1443;height:1010" o:regroupid="3">
                            <o:extrusion v:ext="view" on="t"/>
                            <v:textbox style="mso-next-textbox:#_x0000_s1046">
                              <w:txbxContent>
                                <w:p w:rsidR="00E43AFC" w:rsidRDefault="00E43AFC" w:rsidP="00E43AFC">
                                  <w:pPr>
                                    <w:spacing w:after="0" w:line="240" w:lineRule="auto"/>
                                    <w:jc w:val="center"/>
                                    <w:rPr>
                                      <w:b/>
                                      <w:bCs/>
                                    </w:rPr>
                                  </w:pPr>
                                  <w:r>
                                    <w:rPr>
                                      <w:b/>
                                      <w:bCs/>
                                    </w:rPr>
                                    <w:t>MASTER</w:t>
                                  </w:r>
                                </w:p>
                                <w:p w:rsidR="00E43AFC" w:rsidRDefault="00E43AFC" w:rsidP="00E43AFC">
                                  <w:pPr>
                                    <w:spacing w:after="0" w:line="240" w:lineRule="auto"/>
                                    <w:jc w:val="center"/>
                                    <w:rPr>
                                      <w:b/>
                                      <w:bCs/>
                                      <w:sz w:val="20"/>
                                      <w:szCs w:val="20"/>
                                    </w:rPr>
                                  </w:pPr>
                                  <w:r>
                                    <w:rPr>
                                      <w:b/>
                                      <w:bCs/>
                                      <w:sz w:val="20"/>
                                      <w:szCs w:val="20"/>
                                    </w:rPr>
                                    <w:t xml:space="preserve">4 semestres, </w:t>
                                  </w:r>
                                </w:p>
                                <w:p w:rsidR="00E43AFC" w:rsidRDefault="00E43AFC" w:rsidP="00E43AFC">
                                  <w:pPr>
                                    <w:spacing w:after="0"/>
                                    <w:jc w:val="center"/>
                                    <w:rPr>
                                      <w:b/>
                                      <w:bCs/>
                                      <w:sz w:val="20"/>
                                      <w:szCs w:val="20"/>
                                    </w:rPr>
                                  </w:pPr>
                                  <w:r>
                                    <w:rPr>
                                      <w:b/>
                                      <w:bCs/>
                                      <w:sz w:val="20"/>
                                      <w:szCs w:val="20"/>
                                    </w:rPr>
                                    <w:t>(120 crédits)</w:t>
                                  </w:r>
                                </w:p>
                                <w:p w:rsidR="00E43AFC" w:rsidRDefault="00E43AFC" w:rsidP="00E43AFC">
                                  <w:pPr>
                                    <w:rPr>
                                      <w:sz w:val="24"/>
                                      <w:szCs w:val="24"/>
                                    </w:rPr>
                                  </w:pPr>
                                </w:p>
                              </w:txbxContent>
                            </v:textbox>
                          </v:shape>
                          <v:shape id="_x0000_s1047" type="#_x0000_t202" style="position:absolute;left:8105;top:6823;width:1443;height:1062" o:regroupid="3" fillcolor="fuchsia">
                            <o:extrusion v:ext="view" on="t"/>
                            <v:textbox style="mso-next-textbox:#_x0000_s1047">
                              <w:txbxContent>
                                <w:p w:rsidR="00E43AFC" w:rsidRDefault="00E43AFC" w:rsidP="00E43AFC">
                                  <w:pPr>
                                    <w:spacing w:after="0" w:line="240" w:lineRule="auto"/>
                                    <w:jc w:val="center"/>
                                    <w:rPr>
                                      <w:b/>
                                      <w:bCs/>
                                    </w:rPr>
                                  </w:pPr>
                                  <w:r>
                                    <w:rPr>
                                      <w:b/>
                                      <w:bCs/>
                                    </w:rPr>
                                    <w:t>Doctorat</w:t>
                                  </w:r>
                                </w:p>
                                <w:p w:rsidR="00E43AFC" w:rsidRDefault="00E43AFC" w:rsidP="00E43AFC">
                                  <w:pPr>
                                    <w:jc w:val="center"/>
                                    <w:rPr>
                                      <w:b/>
                                      <w:bCs/>
                                    </w:rPr>
                                  </w:pPr>
                                  <w:r>
                                    <w:rPr>
                                      <w:b/>
                                      <w:bCs/>
                                    </w:rPr>
                                    <w:t>(3 ans)</w:t>
                                  </w:r>
                                </w:p>
                                <w:p w:rsidR="00E43AFC" w:rsidRDefault="00E43AFC" w:rsidP="00E43AFC"/>
                              </w:txbxContent>
                            </v:textbox>
                          </v:shape>
                        </v:group>
                        <v:group id="_x0000_s1062" style="position:absolute;left:403;top:5327;width:6752;height:5074" coordorigin="403,5328" coordsize="6752,5074">
                          <v:group id="_x0000_s1028" style="position:absolute;left:403;top:5897;width:1740;height:4463" coordorigin="403,4609" coordsize="2147,4463" o:regroupid="7">
                            <v:shape id="_x0000_s1029" type="#_x0000_t202" style="position:absolute;left:403;top:7937;width:992;height:1105" fillcolor="#0cf">
                              <o:extrusion v:ext="view" on="t"/>
                              <v:textbox style="mso-next-textbox:#_x0000_s1029">
                                <w:txbxContent>
                                  <w:p w:rsidR="00E43AFC" w:rsidRDefault="00E43AFC" w:rsidP="00E43AFC">
                                    <w:pPr>
                                      <w:spacing w:after="0" w:line="240" w:lineRule="auto"/>
                                      <w:jc w:val="center"/>
                                      <w:rPr>
                                        <w:b/>
                                        <w:bCs/>
                                      </w:rPr>
                                    </w:pPr>
                                  </w:p>
                                  <w:p w:rsidR="00E43AFC" w:rsidRDefault="00E43AFC" w:rsidP="00E43AFC">
                                    <w:pPr>
                                      <w:spacing w:after="0" w:line="240" w:lineRule="auto"/>
                                      <w:ind w:left="-142"/>
                                      <w:jc w:val="center"/>
                                      <w:rPr>
                                        <w:b/>
                                        <w:bCs/>
                                      </w:rPr>
                                    </w:pPr>
                                    <w:r>
                                      <w:rPr>
                                        <w:b/>
                                        <w:bCs/>
                                      </w:rPr>
                                      <w:t>DEUA</w:t>
                                    </w:r>
                                  </w:p>
                                  <w:p w:rsidR="00E43AFC" w:rsidRDefault="00E43AFC" w:rsidP="00E43AFC">
                                    <w:pPr>
                                      <w:spacing w:after="0" w:line="240" w:lineRule="auto"/>
                                      <w:ind w:left="-142"/>
                                      <w:jc w:val="center"/>
                                      <w:rPr>
                                        <w:b/>
                                        <w:bCs/>
                                      </w:rPr>
                                    </w:pPr>
                                    <w:r>
                                      <w:rPr>
                                        <w:b/>
                                        <w:bCs/>
                                      </w:rPr>
                                      <w:t>(3 ans)</w:t>
                                    </w:r>
                                  </w:p>
                                </w:txbxContent>
                              </v:textbox>
                            </v:shape>
                            <v:group id="_x0000_s1030" style="position:absolute;left:1370;top:4609;width:1180;height:4463" coordorigin="1970,4361" coordsize="1180,4463">
                              <v:shape id="_x0000_s1031" type="#_x0000_t202" style="position:absolute;left:1970;top:7149;width:1165;height:1675" fillcolor="#0cf">
                                <o:extrusion v:ext="view" on="t"/>
                                <v:textbox style="mso-next-textbox:#_x0000_s1031">
                                  <w:txbxContent>
                                    <w:p w:rsidR="00E43AFC" w:rsidRDefault="00E43AFC" w:rsidP="00E43AFC">
                                      <w:pPr>
                                        <w:spacing w:after="0" w:line="240" w:lineRule="auto"/>
                                        <w:jc w:val="center"/>
                                        <w:rPr>
                                          <w:b/>
                                          <w:bCs/>
                                        </w:rPr>
                                      </w:pPr>
                                    </w:p>
                                    <w:p w:rsidR="00E43AFC" w:rsidRDefault="00E43AFC" w:rsidP="00E43AFC">
                                      <w:pPr>
                                        <w:spacing w:after="0" w:line="240" w:lineRule="auto"/>
                                        <w:ind w:left="-142" w:right="-64"/>
                                        <w:jc w:val="center"/>
                                        <w:rPr>
                                          <w:b/>
                                          <w:bCs/>
                                        </w:rPr>
                                      </w:pPr>
                                      <w:r>
                                        <w:rPr>
                                          <w:b/>
                                          <w:bCs/>
                                        </w:rPr>
                                        <w:t>LICENCE</w:t>
                                      </w:r>
                                    </w:p>
                                    <w:p w:rsidR="00E43AFC" w:rsidRDefault="00E43AFC" w:rsidP="00E43AFC">
                                      <w:pPr>
                                        <w:spacing w:after="0" w:line="240" w:lineRule="auto"/>
                                        <w:jc w:val="center"/>
                                        <w:rPr>
                                          <w:b/>
                                          <w:bCs/>
                                        </w:rPr>
                                      </w:pPr>
                                      <w:r>
                                        <w:rPr>
                                          <w:b/>
                                          <w:bCs/>
                                        </w:rPr>
                                        <w:t>ou D.E.S</w:t>
                                      </w:r>
                                    </w:p>
                                    <w:p w:rsidR="00E43AFC" w:rsidRDefault="00E43AFC" w:rsidP="00E43AFC">
                                      <w:pPr>
                                        <w:spacing w:after="0" w:line="240" w:lineRule="auto"/>
                                        <w:jc w:val="center"/>
                                        <w:rPr>
                                          <w:b/>
                                          <w:bCs/>
                                        </w:rPr>
                                      </w:pPr>
                                      <w:r>
                                        <w:rPr>
                                          <w:b/>
                                          <w:bCs/>
                                        </w:rPr>
                                        <w:t>(4 ans)</w:t>
                                      </w:r>
                                    </w:p>
                                  </w:txbxContent>
                                </v:textbox>
                              </v:shape>
                              <v:shape id="_x0000_s1032" type="#_x0000_t202" style="position:absolute;left:1988;top:6227;width:1147;height:903" fillcolor="lime">
                                <o:extrusion v:ext="view" on="t"/>
                                <v:textbox style="mso-next-textbox:#_x0000_s1032">
                                  <w:txbxContent>
                                    <w:p w:rsidR="00E43AFC" w:rsidRDefault="00E43AFC" w:rsidP="00E43AFC">
                                      <w:pPr>
                                        <w:spacing w:after="0" w:line="240" w:lineRule="auto"/>
                                        <w:ind w:left="-142" w:right="-221"/>
                                        <w:jc w:val="center"/>
                                        <w:rPr>
                                          <w:b/>
                                          <w:bCs/>
                                          <w:sz w:val="20"/>
                                          <w:szCs w:val="20"/>
                                        </w:rPr>
                                      </w:pPr>
                                      <w:r>
                                        <w:rPr>
                                          <w:b/>
                                          <w:bCs/>
                                          <w:sz w:val="20"/>
                                          <w:szCs w:val="20"/>
                                        </w:rPr>
                                        <w:t>MAGISTER</w:t>
                                      </w:r>
                                    </w:p>
                                    <w:p w:rsidR="00E43AFC" w:rsidRDefault="00E43AFC" w:rsidP="00E43AFC">
                                      <w:pPr>
                                        <w:spacing w:after="0" w:line="240" w:lineRule="auto"/>
                                        <w:ind w:left="-142" w:right="-79"/>
                                        <w:rPr>
                                          <w:b/>
                                          <w:bCs/>
                                          <w:sz w:val="24"/>
                                          <w:szCs w:val="24"/>
                                        </w:rPr>
                                      </w:pPr>
                                      <w:r>
                                        <w:rPr>
                                          <w:b/>
                                          <w:bCs/>
                                        </w:rPr>
                                        <w:t xml:space="preserve">   (2 ans)</w:t>
                                      </w:r>
                                    </w:p>
                                  </w:txbxContent>
                                </v:textbox>
                              </v:shape>
                              <v:shape id="_x0000_s1033" type="#_x0000_t202" style="position:absolute;left:2003;top:4361;width:1147;height:1838" fillcolor="#cfc">
                                <o:extrusion v:ext="view" on="t"/>
                                <v:textbox style="mso-next-textbox:#_x0000_s1033">
                                  <w:txbxContent>
                                    <w:p w:rsidR="00E43AFC" w:rsidRDefault="00E43AFC" w:rsidP="00E43AFC">
                                      <w:pPr>
                                        <w:jc w:val="center"/>
                                        <w:rPr>
                                          <w:b/>
                                          <w:bCs/>
                                        </w:rPr>
                                      </w:pPr>
                                    </w:p>
                                    <w:p w:rsidR="00E43AFC" w:rsidRDefault="00E43AFC" w:rsidP="00E43AFC">
                                      <w:pPr>
                                        <w:spacing w:after="0" w:line="240" w:lineRule="auto"/>
                                        <w:ind w:left="-142" w:right="-79"/>
                                        <w:jc w:val="center"/>
                                        <w:rPr>
                                          <w:b/>
                                          <w:bCs/>
                                        </w:rPr>
                                      </w:pPr>
                                      <w:r>
                                        <w:rPr>
                                          <w:b/>
                                          <w:bCs/>
                                        </w:rPr>
                                        <w:t>Doctorat</w:t>
                                      </w:r>
                                    </w:p>
                                    <w:p w:rsidR="00E43AFC" w:rsidRDefault="00E43AFC" w:rsidP="00E43AFC">
                                      <w:pPr>
                                        <w:spacing w:after="0" w:line="240" w:lineRule="auto"/>
                                        <w:ind w:left="-142" w:right="-221"/>
                                        <w:rPr>
                                          <w:b/>
                                          <w:bCs/>
                                        </w:rPr>
                                      </w:pPr>
                                      <w:r>
                                        <w:rPr>
                                          <w:b/>
                                          <w:bCs/>
                                        </w:rPr>
                                        <w:t xml:space="preserve">    (4 ans)</w:t>
                                      </w:r>
                                    </w:p>
                                  </w:txbxContent>
                                </v:textbox>
                              </v:shape>
                            </v:group>
                          </v:group>
                          <v:group id="_x0000_s1061" style="position:absolute;left:2147;top:5328;width:5008;height:5074" coordorigin="2147,5329" coordsize="5008,5074">
                            <v:group id="_x0000_s1034" style="position:absolute;left:2147;top:5329;width:1014;height:5012" coordorigin="2555,4042" coordsize="1252,5012" o:regroupid="7">
                              <v:shape id="_x0000_s1035" type="#_x0000_t202" style="position:absolute;left:2555;top:6804;width:1252;height:2250" fillcolor="#0cf">
                                <o:extrusion v:ext="view" on="t"/>
                                <v:textbox style="mso-next-textbox:#_x0000_s1035">
                                  <w:txbxContent>
                                    <w:p w:rsidR="00E43AFC" w:rsidRDefault="00E43AFC" w:rsidP="00E43AFC">
                                      <w:pPr>
                                        <w:jc w:val="center"/>
                                        <w:rPr>
                                          <w:b/>
                                          <w:bCs/>
                                          <w:sz w:val="18"/>
                                          <w:szCs w:val="18"/>
                                        </w:rPr>
                                      </w:pPr>
                                    </w:p>
                                    <w:p w:rsidR="00E43AFC" w:rsidRDefault="00E43AFC" w:rsidP="00E43AFC">
                                      <w:pPr>
                                        <w:ind w:left="-142" w:right="-131"/>
                                        <w:jc w:val="center"/>
                                        <w:rPr>
                                          <w:b/>
                                          <w:bCs/>
                                          <w:sz w:val="18"/>
                                          <w:szCs w:val="18"/>
                                        </w:rPr>
                                      </w:pPr>
                                      <w:r>
                                        <w:rPr>
                                          <w:b/>
                                          <w:bCs/>
                                          <w:sz w:val="18"/>
                                          <w:szCs w:val="18"/>
                                        </w:rPr>
                                        <w:t>ARCHITECTE</w:t>
                                      </w:r>
                                    </w:p>
                                    <w:p w:rsidR="00E43AFC" w:rsidRDefault="00E43AFC" w:rsidP="00E43AFC">
                                      <w:pPr>
                                        <w:spacing w:after="0"/>
                                        <w:ind w:left="-142" w:right="-131"/>
                                        <w:jc w:val="center"/>
                                        <w:rPr>
                                          <w:b/>
                                          <w:bCs/>
                                          <w:sz w:val="18"/>
                                          <w:szCs w:val="18"/>
                                        </w:rPr>
                                      </w:pPr>
                                      <w:r>
                                        <w:rPr>
                                          <w:b/>
                                          <w:bCs/>
                                          <w:sz w:val="18"/>
                                          <w:szCs w:val="18"/>
                                        </w:rPr>
                                        <w:t>INGENIEUR</w:t>
                                      </w:r>
                                    </w:p>
                                    <w:p w:rsidR="00E43AFC" w:rsidRDefault="00E43AFC" w:rsidP="00E43AFC">
                                      <w:pPr>
                                        <w:spacing w:after="0"/>
                                        <w:jc w:val="center"/>
                                        <w:rPr>
                                          <w:b/>
                                          <w:bCs/>
                                          <w:sz w:val="24"/>
                                          <w:szCs w:val="24"/>
                                        </w:rPr>
                                      </w:pPr>
                                      <w:r>
                                        <w:rPr>
                                          <w:b/>
                                          <w:bCs/>
                                        </w:rPr>
                                        <w:t>(5  ans)</w:t>
                                      </w:r>
                                    </w:p>
                                  </w:txbxContent>
                                </v:textbox>
                              </v:shape>
                              <v:shape id="_x0000_s1036" type="#_x0000_t202" style="position:absolute;left:2558;top:5890;width:1249;height:910" fillcolor="lime">
                                <o:extrusion v:ext="view" on="t"/>
                                <v:textbox style="mso-next-textbox:#_x0000_s1036">
                                  <w:txbxContent>
                                    <w:p w:rsidR="00E43AFC" w:rsidRDefault="00E43AFC" w:rsidP="00E43AFC">
                                      <w:pPr>
                                        <w:spacing w:after="0" w:line="240" w:lineRule="auto"/>
                                        <w:ind w:left="-142" w:right="-131"/>
                                        <w:jc w:val="center"/>
                                        <w:rPr>
                                          <w:b/>
                                          <w:bCs/>
                                          <w:sz w:val="20"/>
                                          <w:szCs w:val="20"/>
                                        </w:rPr>
                                      </w:pPr>
                                      <w:r>
                                        <w:rPr>
                                          <w:b/>
                                          <w:bCs/>
                                          <w:sz w:val="20"/>
                                          <w:szCs w:val="20"/>
                                        </w:rPr>
                                        <w:t>MAGISTER</w:t>
                                      </w:r>
                                    </w:p>
                                    <w:p w:rsidR="00E43AFC" w:rsidRDefault="00E43AFC" w:rsidP="00E43AFC">
                                      <w:pPr>
                                        <w:spacing w:after="0" w:line="240" w:lineRule="auto"/>
                                        <w:jc w:val="center"/>
                                        <w:rPr>
                                          <w:b/>
                                          <w:bCs/>
                                          <w:sz w:val="24"/>
                                          <w:szCs w:val="24"/>
                                        </w:rPr>
                                      </w:pPr>
                                      <w:r>
                                        <w:rPr>
                                          <w:b/>
                                          <w:bCs/>
                                        </w:rPr>
                                        <w:t>(2 ans)</w:t>
                                      </w:r>
                                    </w:p>
                                    <w:p w:rsidR="00E43AFC" w:rsidRDefault="00E43AFC" w:rsidP="00E43AFC"/>
                                  </w:txbxContent>
                                </v:textbox>
                              </v:shape>
                              <v:shape id="_x0000_s1037" type="#_x0000_t202" style="position:absolute;left:2558;top:4042;width:1249;height:1809" fillcolor="#cfc">
                                <o:extrusion v:ext="view" on="t"/>
                                <v:textbox style="mso-next-textbox:#_x0000_s1037">
                                  <w:txbxContent>
                                    <w:p w:rsidR="00E43AFC" w:rsidRDefault="00E43AFC" w:rsidP="00E43AFC">
                                      <w:pPr>
                                        <w:jc w:val="center"/>
                                        <w:rPr>
                                          <w:b/>
                                          <w:bCs/>
                                        </w:rPr>
                                      </w:pPr>
                                    </w:p>
                                    <w:p w:rsidR="00E43AFC" w:rsidRDefault="00E43AFC" w:rsidP="00E43AFC">
                                      <w:pPr>
                                        <w:spacing w:after="0"/>
                                        <w:ind w:left="-142"/>
                                        <w:jc w:val="center"/>
                                        <w:rPr>
                                          <w:b/>
                                          <w:bCs/>
                                        </w:rPr>
                                      </w:pPr>
                                      <w:r>
                                        <w:rPr>
                                          <w:b/>
                                          <w:bCs/>
                                        </w:rPr>
                                        <w:t>Doctorat</w:t>
                                      </w:r>
                                    </w:p>
                                    <w:p w:rsidR="00E43AFC" w:rsidRDefault="00E43AFC" w:rsidP="00E43AFC">
                                      <w:pPr>
                                        <w:spacing w:after="0"/>
                                        <w:jc w:val="center"/>
                                        <w:rPr>
                                          <w:b/>
                                          <w:bCs/>
                                        </w:rPr>
                                      </w:pPr>
                                      <w:r>
                                        <w:rPr>
                                          <w:b/>
                                          <w:bCs/>
                                        </w:rPr>
                                        <w:t>(4 ans)</w:t>
                                      </w:r>
                                    </w:p>
                                    <w:p w:rsidR="00E43AFC" w:rsidRDefault="00E43AFC" w:rsidP="00E43AFC">
                                      <w:pPr>
                                        <w:spacing w:after="0"/>
                                      </w:pPr>
                                    </w:p>
                                  </w:txbxContent>
                                </v:textbox>
                              </v:shape>
                            </v:group>
                            <v:group id="_x0000_s1060" style="position:absolute;left:3176;top:5383;width:3979;height:5020" coordorigin="3176,5384" coordsize="3979,5020">
                              <v:shape id="_x0000_s1040" type="#_x0000_t202" style="position:absolute;left:3176;top:7104;width:1207;height:3288" o:regroupid="8" fillcolor="#0cf">
                                <o:extrusion v:ext="view" on="t"/>
                                <v:textbox style="layout-flow:vertical;mso-layout-flow-alt:bottom-to-top;mso-next-textbox:#_x0000_s1040">
                                  <w:txbxContent>
                                    <w:p w:rsidR="00E43AFC" w:rsidRDefault="00E43AFC" w:rsidP="00E43AFC">
                                      <w:pPr>
                                        <w:spacing w:after="0"/>
                                        <w:jc w:val="center"/>
                                        <w:rPr>
                                          <w:b/>
                                          <w:bCs/>
                                        </w:rPr>
                                      </w:pPr>
                                      <w:r>
                                        <w:rPr>
                                          <w:b/>
                                          <w:bCs/>
                                        </w:rPr>
                                        <w:t>Médecine générale</w:t>
                                      </w:r>
                                    </w:p>
                                    <w:p w:rsidR="00E43AFC" w:rsidRDefault="00E43AFC" w:rsidP="00E43AFC">
                                      <w:pPr>
                                        <w:spacing w:after="0"/>
                                        <w:jc w:val="center"/>
                                        <w:rPr>
                                          <w:b/>
                                          <w:bCs/>
                                        </w:rPr>
                                      </w:pPr>
                                      <w:r>
                                        <w:rPr>
                                          <w:b/>
                                          <w:bCs/>
                                        </w:rPr>
                                        <w:t>(7 ans)</w:t>
                                      </w:r>
                                    </w:p>
                                  </w:txbxContent>
                                </v:textbox>
                              </v:shape>
                              <v:shape id="_x0000_s1041" type="#_x0000_t202" style="position:absolute;left:3176;top:5384;width:1207;height:1770" o:regroupid="8" fillcolor="#cfc">
                                <o:extrusion v:ext="view" on="t"/>
                                <v:textbox style="mso-next-textbox:#_x0000_s1041">
                                  <w:txbxContent>
                                    <w:p w:rsidR="00E43AFC" w:rsidRDefault="00E43AFC" w:rsidP="00E43AFC">
                                      <w:pPr>
                                        <w:jc w:val="center"/>
                                        <w:rPr>
                                          <w:b/>
                                          <w:bCs/>
                                        </w:rPr>
                                      </w:pPr>
                                    </w:p>
                                    <w:p w:rsidR="00E43AFC" w:rsidRDefault="00E43AFC" w:rsidP="00E43AFC">
                                      <w:pPr>
                                        <w:spacing w:after="0"/>
                                        <w:jc w:val="center"/>
                                        <w:rPr>
                                          <w:b/>
                                          <w:bCs/>
                                        </w:rPr>
                                      </w:pPr>
                                      <w:r>
                                        <w:rPr>
                                          <w:b/>
                                          <w:bCs/>
                                        </w:rPr>
                                        <w:t>Spécialité</w:t>
                                      </w:r>
                                    </w:p>
                                    <w:p w:rsidR="00E43AFC" w:rsidRDefault="00E43AFC" w:rsidP="00E43AFC">
                                      <w:pPr>
                                        <w:spacing w:after="0"/>
                                        <w:jc w:val="center"/>
                                        <w:rPr>
                                          <w:b/>
                                          <w:bCs/>
                                        </w:rPr>
                                      </w:pPr>
                                      <w:r>
                                        <w:rPr>
                                          <w:b/>
                                          <w:bCs/>
                                        </w:rPr>
                                        <w:t>(4 ans)</w:t>
                                      </w:r>
                                    </w:p>
                                    <w:p w:rsidR="00E43AFC" w:rsidRDefault="00E43AFC" w:rsidP="00E43AFC">
                                      <w:pPr>
                                        <w:spacing w:after="0"/>
                                      </w:pPr>
                                    </w:p>
                                  </w:txbxContent>
                                </v:textbox>
                              </v:shape>
                              <v:group id="_x0000_s1058" style="position:absolute;left:4440;top:7606;width:2715;height:2798" coordorigin="4440,7607" coordsize="2715,2798" o:regroupid="8">
                                <v:shape id="_x0000_s1042" type="#_x0000_t202" style="position:absolute;left:4440;top:7607;width:1475;height:2798" o:regroupid="5" fillcolor="#0cf">
                                  <o:extrusion v:ext="view" on="t"/>
                                  <v:textbox style="layout-flow:vertical;mso-layout-flow-alt:bottom-to-top;mso-next-textbox:#_x0000_s1042">
                                    <w:txbxContent>
                                      <w:p w:rsidR="00E43AFC" w:rsidRDefault="00E43AFC" w:rsidP="00E43AFC">
                                        <w:pPr>
                                          <w:spacing w:after="0"/>
                                          <w:jc w:val="center"/>
                                          <w:rPr>
                                            <w:b/>
                                            <w:bCs/>
                                          </w:rPr>
                                        </w:pPr>
                                        <w:r>
                                          <w:rPr>
                                            <w:b/>
                                            <w:bCs/>
                                          </w:rPr>
                                          <w:t xml:space="preserve">  Docteur en</w:t>
                                        </w:r>
                                      </w:p>
                                      <w:p w:rsidR="00E43AFC" w:rsidRDefault="0034776A" w:rsidP="00E43AFC">
                                        <w:pPr>
                                          <w:spacing w:after="0"/>
                                          <w:jc w:val="center"/>
                                          <w:rPr>
                                            <w:b/>
                                            <w:bCs/>
                                          </w:rPr>
                                        </w:pPr>
                                        <w:r>
                                          <w:rPr>
                                            <w:b/>
                                            <w:bCs/>
                                          </w:rPr>
                                          <w:t>Médecine</w:t>
                                        </w:r>
                                        <w:r w:rsidR="00E43AFC">
                                          <w:rPr>
                                            <w:b/>
                                            <w:bCs/>
                                          </w:rPr>
                                          <w:t xml:space="preserve"> dentaire</w:t>
                                        </w:r>
                                      </w:p>
                                      <w:p w:rsidR="00E43AFC" w:rsidRDefault="00E43AFC" w:rsidP="00E43AFC">
                                        <w:pPr>
                                          <w:spacing w:after="0"/>
                                          <w:jc w:val="center"/>
                                          <w:rPr>
                                            <w:b/>
                                            <w:bCs/>
                                          </w:rPr>
                                        </w:pPr>
                                        <w:r>
                                          <w:rPr>
                                            <w:b/>
                                            <w:bCs/>
                                          </w:rPr>
                                          <w:t>Docteur en Pharmacie</w:t>
                                        </w:r>
                                      </w:p>
                                      <w:p w:rsidR="00E43AFC" w:rsidRDefault="00E43AFC" w:rsidP="00E43AFC">
                                        <w:pPr>
                                          <w:spacing w:after="0"/>
                                          <w:jc w:val="center"/>
                                          <w:rPr>
                                            <w:b/>
                                            <w:bCs/>
                                          </w:rPr>
                                        </w:pPr>
                                        <w:r>
                                          <w:rPr>
                                            <w:b/>
                                            <w:bCs/>
                                          </w:rPr>
                                          <w:t xml:space="preserve"> (6 ans)</w:t>
                                        </w:r>
                                      </w:p>
                                    </w:txbxContent>
                                  </v:textbox>
                                </v:shape>
                                <v:shape id="_x0000_s1043" type="#_x0000_t202" style="position:absolute;left:5930;top:8089;width:1225;height:2271" o:regroupid="2" fillcolor="#0cf">
                                  <o:extrusion v:ext="view" on="t"/>
                                  <v:textbox style="layout-flow:vertical;mso-layout-flow-alt:bottom-to-top;mso-next-textbox:#_x0000_s1043">
                                    <w:txbxContent>
                                      <w:p w:rsidR="00E43AFC" w:rsidRDefault="00E43AFC" w:rsidP="00E43AFC">
                                        <w:pPr>
                                          <w:spacing w:after="0"/>
                                          <w:jc w:val="center"/>
                                          <w:rPr>
                                            <w:b/>
                                            <w:bCs/>
                                          </w:rPr>
                                        </w:pPr>
                                        <w:r>
                                          <w:rPr>
                                            <w:b/>
                                            <w:bCs/>
                                          </w:rPr>
                                          <w:t xml:space="preserve">  Chirurgie dentaire</w:t>
                                        </w:r>
                                      </w:p>
                                      <w:p w:rsidR="00E43AFC" w:rsidRDefault="00E43AFC" w:rsidP="00E43AFC">
                                        <w:pPr>
                                          <w:spacing w:after="0"/>
                                          <w:jc w:val="center"/>
                                          <w:rPr>
                                            <w:b/>
                                            <w:bCs/>
                                          </w:rPr>
                                        </w:pPr>
                                        <w:r>
                                          <w:rPr>
                                            <w:b/>
                                            <w:bCs/>
                                          </w:rPr>
                                          <w:t>Pharmacie,Vétérinaire</w:t>
                                        </w:r>
                                      </w:p>
                                      <w:p w:rsidR="00E43AFC" w:rsidRDefault="00E43AFC" w:rsidP="00E43AFC">
                                        <w:pPr>
                                          <w:spacing w:after="0"/>
                                          <w:jc w:val="center"/>
                                          <w:rPr>
                                            <w:b/>
                                            <w:bCs/>
                                          </w:rPr>
                                        </w:pPr>
                                        <w:r>
                                          <w:rPr>
                                            <w:b/>
                                            <w:bCs/>
                                          </w:rPr>
                                          <w:t>(5 ans)</w:t>
                                        </w:r>
                                      </w:p>
                                    </w:txbxContent>
                                  </v:textbox>
                                </v:shape>
                              </v:group>
                            </v:group>
                          </v:group>
                        </v:group>
                      </v:group>
                    </v:group>
                  </v:group>
                </v:group>
              </w:pict>
            </w:r>
            <w:r w:rsidR="00E43AFC" w:rsidRPr="00CC64D5">
              <w:rPr>
                <w:rFonts w:asciiTheme="majorBidi" w:hAnsiTheme="majorBidi" w:cstheme="majorBidi"/>
                <w:sz w:val="24"/>
                <w:szCs w:val="24"/>
              </w:rPr>
              <w:t xml:space="preserve">                                                                                                                                           </w:t>
            </w:r>
            <w:r w:rsidR="00E43AFC" w:rsidRPr="00CC64D5">
              <w:rPr>
                <w:rFonts w:asciiTheme="majorBidi" w:hAnsiTheme="majorBidi" w:cstheme="majorBidi"/>
                <w:b/>
                <w:bCs/>
                <w:noProof/>
                <w:sz w:val="20"/>
                <w:szCs w:val="20"/>
              </w:rPr>
              <w:t>SYSTEME L.M.D</w:t>
            </w:r>
          </w:p>
          <w:p w:rsidR="00E43AFC" w:rsidRPr="00CC64D5" w:rsidRDefault="00E43AFC" w:rsidP="0029161D">
            <w:pPr>
              <w:spacing w:after="0" w:line="240" w:lineRule="auto"/>
              <w:rPr>
                <w:rFonts w:asciiTheme="majorBidi" w:hAnsiTheme="majorBidi" w:cstheme="majorBidi"/>
              </w:rPr>
            </w:pPr>
            <w:r w:rsidRPr="00CC64D5">
              <w:rPr>
                <w:rFonts w:asciiTheme="majorBidi" w:hAnsiTheme="majorBidi" w:cstheme="majorBidi"/>
              </w:rPr>
              <w:t xml:space="preserve">                                                                                                                                                          </w:t>
            </w:r>
          </w:p>
          <w:p w:rsidR="00E43AFC" w:rsidRPr="00CC64D5" w:rsidRDefault="00E43AFC" w:rsidP="005C72CD">
            <w:pPr>
              <w:spacing w:after="0" w:line="240" w:lineRule="auto"/>
              <w:rPr>
                <w:rFonts w:asciiTheme="majorBidi" w:hAnsiTheme="majorBidi" w:cstheme="majorBidi"/>
              </w:rPr>
            </w:pPr>
            <w:r w:rsidRPr="00CC64D5">
              <w:rPr>
                <w:rFonts w:asciiTheme="majorBidi" w:hAnsiTheme="majorBidi" w:cstheme="majorBidi"/>
              </w:rPr>
              <w:t xml:space="preserve">                                                                                                                                         </w:t>
            </w:r>
            <w:r w:rsidR="005C72CD">
              <w:rPr>
                <w:rFonts w:asciiTheme="majorBidi" w:hAnsiTheme="majorBidi" w:cstheme="majorBidi"/>
              </w:rPr>
              <w:t xml:space="preserve">    Université </w:t>
            </w:r>
            <w:r w:rsidRPr="00CC64D5">
              <w:rPr>
                <w:rFonts w:asciiTheme="majorBidi" w:hAnsiTheme="majorBidi" w:cstheme="majorBidi"/>
              </w:rPr>
              <w:t xml:space="preserve">et </w:t>
            </w:r>
          </w:p>
          <w:p w:rsidR="00E43AFC" w:rsidRPr="00CC64D5" w:rsidRDefault="00E43AFC" w:rsidP="0029161D">
            <w:pPr>
              <w:spacing w:after="0"/>
              <w:rPr>
                <w:rFonts w:asciiTheme="majorBidi" w:hAnsiTheme="majorBidi" w:cstheme="majorBidi"/>
              </w:rPr>
            </w:pPr>
            <w:r w:rsidRPr="00CC64D5">
              <w:rPr>
                <w:rFonts w:asciiTheme="majorBidi" w:hAnsiTheme="majorBidi" w:cstheme="majorBidi"/>
              </w:rPr>
              <w:t xml:space="preserve">                                                                                                                        </w:t>
            </w:r>
            <w:r w:rsidR="005C72CD">
              <w:rPr>
                <w:rFonts w:asciiTheme="majorBidi" w:hAnsiTheme="majorBidi" w:cstheme="majorBidi"/>
              </w:rPr>
              <w:t xml:space="preserve">                 </w:t>
            </w:r>
            <w:r w:rsidRPr="00CC64D5">
              <w:rPr>
                <w:rFonts w:asciiTheme="majorBidi" w:hAnsiTheme="majorBidi" w:cstheme="majorBidi"/>
              </w:rPr>
              <w:t>centre universitaire          Ecole</w:t>
            </w:r>
          </w:p>
          <w:p w:rsidR="00E43AFC" w:rsidRPr="00CC64D5" w:rsidRDefault="00E43AFC" w:rsidP="0029161D">
            <w:pPr>
              <w:spacing w:after="0"/>
              <w:rPr>
                <w:rFonts w:asciiTheme="majorBidi" w:hAnsiTheme="majorBidi" w:cstheme="majorBidi"/>
              </w:rPr>
            </w:pPr>
            <w:r w:rsidRPr="00CC64D5">
              <w:rPr>
                <w:rFonts w:asciiTheme="majorBidi" w:hAnsiTheme="majorBidi" w:cstheme="majorBidi"/>
              </w:rPr>
              <w:t xml:space="preserve">    </w:t>
            </w:r>
          </w:p>
          <w:p w:rsidR="00E43AFC" w:rsidRPr="00CC64D5" w:rsidRDefault="00E43AFC" w:rsidP="0029161D">
            <w:pPr>
              <w:rPr>
                <w:rFonts w:asciiTheme="majorBidi" w:hAnsiTheme="majorBidi" w:cstheme="majorBidi"/>
              </w:rPr>
            </w:pPr>
          </w:p>
          <w:p w:rsidR="00E43AFC" w:rsidRPr="00CC64D5" w:rsidRDefault="00E43AFC" w:rsidP="0029161D">
            <w:pPr>
              <w:rPr>
                <w:rFonts w:asciiTheme="majorBidi" w:hAnsiTheme="majorBidi" w:cstheme="majorBidi"/>
              </w:rPr>
            </w:pPr>
          </w:p>
          <w:p w:rsidR="00E43AFC" w:rsidRPr="00CC64D5" w:rsidRDefault="00E43AFC" w:rsidP="0029161D">
            <w:pPr>
              <w:rPr>
                <w:rFonts w:asciiTheme="majorBidi" w:hAnsiTheme="majorBidi" w:cstheme="majorBidi"/>
              </w:rPr>
            </w:pPr>
          </w:p>
          <w:p w:rsidR="00E43AFC" w:rsidRPr="00CC64D5" w:rsidRDefault="00E43AFC" w:rsidP="0029161D">
            <w:pPr>
              <w:rPr>
                <w:rFonts w:asciiTheme="majorBidi" w:hAnsiTheme="majorBidi" w:cstheme="majorBidi"/>
              </w:rPr>
            </w:pPr>
          </w:p>
          <w:p w:rsidR="00E43AFC" w:rsidRPr="00CC64D5" w:rsidRDefault="00E43AFC" w:rsidP="0029161D">
            <w:pPr>
              <w:rPr>
                <w:rFonts w:asciiTheme="majorBidi" w:hAnsiTheme="majorBidi" w:cstheme="majorBidi"/>
              </w:rPr>
            </w:pPr>
          </w:p>
          <w:p w:rsidR="00E43AFC" w:rsidRPr="00CC64D5" w:rsidRDefault="00E43AFC" w:rsidP="0029161D">
            <w:pPr>
              <w:rPr>
                <w:rFonts w:asciiTheme="majorBidi" w:hAnsiTheme="majorBidi" w:cstheme="majorBidi"/>
              </w:rPr>
            </w:pPr>
            <w:r w:rsidRPr="00CC64D5">
              <w:rPr>
                <w:rFonts w:asciiTheme="majorBidi" w:hAnsiTheme="majorBidi" w:cstheme="majorBidi"/>
                <w:b/>
                <w:bCs/>
              </w:rPr>
              <w:t>(6ans)</w:t>
            </w:r>
          </w:p>
          <w:p w:rsidR="00E43AFC" w:rsidRPr="00CC64D5" w:rsidRDefault="00FE66B9" w:rsidP="0029161D">
            <w:pPr>
              <w:rPr>
                <w:rFonts w:asciiTheme="majorBidi" w:hAnsiTheme="majorBidi" w:cstheme="majorBidi"/>
              </w:rPr>
            </w:pPr>
            <w:r>
              <w:rPr>
                <w:rFonts w:asciiTheme="majorBidi" w:hAnsiTheme="majorBidi" w:cstheme="majorBidi"/>
              </w:rPr>
              <w:pict>
                <v:shape id="_x0000_s1051" type="#_x0000_t202" style="position:absolute;margin-left:-6.5pt;margin-top:22.8pt;width:535.25pt;height:21.75pt;z-index:251662336">
                  <o:extrusion v:ext="view" on="t"/>
                  <v:textbox style="mso-next-textbox:#_x0000_s1051">
                    <w:txbxContent>
                      <w:p w:rsidR="00E43AFC" w:rsidRDefault="00E43AFC" w:rsidP="00E43AFC">
                        <w:pPr>
                          <w:rPr>
                            <w:rFonts w:ascii="Verdana" w:hAnsi="Verdana"/>
                            <w:b/>
                            <w:bCs/>
                          </w:rPr>
                        </w:pPr>
                        <w:r>
                          <w:rPr>
                            <w:rFonts w:ascii="Verdana" w:hAnsi="Verdana"/>
                            <w:b/>
                            <w:bCs/>
                          </w:rPr>
                          <w:t xml:space="preserve">                                                          BACCALAUREAT                                                 </w:t>
                        </w:r>
                      </w:p>
                    </w:txbxContent>
                  </v:textbox>
                </v:shape>
              </w:pict>
            </w:r>
          </w:p>
          <w:p w:rsidR="00E43AFC" w:rsidRPr="00CC64D5" w:rsidRDefault="00E43AFC" w:rsidP="0029161D">
            <w:pPr>
              <w:rPr>
                <w:rFonts w:asciiTheme="majorBidi" w:hAnsiTheme="majorBidi" w:cstheme="majorBidi"/>
              </w:rPr>
            </w:pPr>
          </w:p>
          <w:p w:rsidR="00E43AFC" w:rsidRPr="00CC64D5" w:rsidRDefault="00E43AFC" w:rsidP="0029161D">
            <w:pPr>
              <w:jc w:val="center"/>
              <w:rPr>
                <w:rFonts w:asciiTheme="majorBidi" w:hAnsiTheme="majorBidi" w:cstheme="majorBidi"/>
                <w:sz w:val="24"/>
                <w:szCs w:val="24"/>
              </w:rPr>
            </w:pPr>
            <w:r w:rsidRPr="00CC64D5">
              <w:rPr>
                <w:rFonts w:asciiTheme="majorBidi" w:hAnsiTheme="majorBidi" w:cstheme="majorBidi"/>
                <w:b/>
                <w:bCs/>
              </w:rPr>
              <w:t>SCHEMA DU SYSTÈME NATIONAL D’ENSEIGNEMENT SUPERIEUR</w:t>
            </w:r>
          </w:p>
        </w:tc>
      </w:tr>
    </w:tbl>
    <w:p w:rsidR="00CC64D5" w:rsidRPr="00157616" w:rsidRDefault="00CC64D5" w:rsidP="00CC64D5">
      <w:pPr>
        <w:spacing w:after="0" w:line="240" w:lineRule="auto"/>
        <w:ind w:left="-142"/>
        <w:jc w:val="both"/>
        <w:rPr>
          <w:rFonts w:asciiTheme="majorBidi" w:hAnsiTheme="majorBidi" w:cstheme="majorBidi"/>
          <w:sz w:val="16"/>
          <w:szCs w:val="16"/>
        </w:rPr>
      </w:pPr>
    </w:p>
    <w:p w:rsidR="00157616" w:rsidRDefault="00363ABD" w:rsidP="0088099D">
      <w:pPr>
        <w:spacing w:after="0" w:line="240" w:lineRule="auto"/>
        <w:ind w:left="-284"/>
        <w:jc w:val="both"/>
        <w:rPr>
          <w:rFonts w:asciiTheme="majorBidi" w:hAnsiTheme="majorBidi" w:cstheme="majorBidi"/>
          <w:b/>
          <w:bCs/>
          <w:sz w:val="24"/>
          <w:szCs w:val="24"/>
        </w:rPr>
      </w:pPr>
      <w:r w:rsidRPr="00CC64D5">
        <w:rPr>
          <w:rFonts w:asciiTheme="majorBidi" w:hAnsiTheme="majorBidi" w:cstheme="majorBidi"/>
          <w:b/>
          <w:bCs/>
          <w:sz w:val="24"/>
          <w:szCs w:val="24"/>
        </w:rPr>
        <w:t>Remarque</w:t>
      </w:r>
      <w:r>
        <w:rPr>
          <w:rFonts w:asciiTheme="majorBidi" w:hAnsiTheme="majorBidi" w:cstheme="majorBidi"/>
          <w:b/>
          <w:bCs/>
          <w:sz w:val="24"/>
          <w:szCs w:val="24"/>
        </w:rPr>
        <w:t>s</w:t>
      </w:r>
      <w:r w:rsidR="00CC64D5" w:rsidRPr="00CC64D5">
        <w:rPr>
          <w:rFonts w:asciiTheme="majorBidi" w:hAnsiTheme="majorBidi" w:cstheme="majorBidi"/>
          <w:b/>
          <w:bCs/>
          <w:sz w:val="24"/>
          <w:szCs w:val="24"/>
        </w:rPr>
        <w:t xml:space="preserve"> </w:t>
      </w:r>
      <w:r w:rsidR="0026356A" w:rsidRPr="00CC64D5">
        <w:rPr>
          <w:rFonts w:asciiTheme="majorBidi" w:hAnsiTheme="majorBidi" w:cstheme="majorBidi"/>
          <w:b/>
          <w:bCs/>
          <w:sz w:val="24"/>
          <w:szCs w:val="24"/>
        </w:rPr>
        <w:t>:</w:t>
      </w:r>
      <w:r w:rsidR="00C41781">
        <w:rPr>
          <w:rFonts w:asciiTheme="majorBidi" w:hAnsiTheme="majorBidi" w:cstheme="majorBidi"/>
          <w:b/>
          <w:bCs/>
          <w:sz w:val="24"/>
          <w:szCs w:val="24"/>
        </w:rPr>
        <w:t xml:space="preserve"> </w:t>
      </w:r>
    </w:p>
    <w:p w:rsidR="00157616" w:rsidRPr="00157616" w:rsidRDefault="00157616" w:rsidP="0088099D">
      <w:pPr>
        <w:spacing w:after="0" w:line="240" w:lineRule="auto"/>
        <w:ind w:left="-284"/>
        <w:jc w:val="both"/>
        <w:rPr>
          <w:rFonts w:asciiTheme="majorBidi" w:hAnsiTheme="majorBidi" w:cstheme="majorBidi"/>
          <w:b/>
          <w:bCs/>
          <w:sz w:val="16"/>
          <w:szCs w:val="16"/>
        </w:rPr>
      </w:pPr>
    </w:p>
    <w:p w:rsidR="00C41781" w:rsidRPr="00CC64D5" w:rsidRDefault="00C41781" w:rsidP="0088099D">
      <w:pPr>
        <w:spacing w:after="0" w:line="240" w:lineRule="auto"/>
        <w:ind w:left="-284"/>
        <w:jc w:val="both"/>
        <w:rPr>
          <w:rFonts w:asciiTheme="majorBidi" w:hAnsiTheme="majorBidi" w:cstheme="majorBidi"/>
          <w:sz w:val="24"/>
          <w:szCs w:val="24"/>
        </w:rPr>
      </w:pPr>
      <w:r>
        <w:rPr>
          <w:rFonts w:asciiTheme="majorBidi" w:hAnsiTheme="majorBidi" w:cstheme="majorBidi"/>
          <w:sz w:val="24"/>
          <w:szCs w:val="24"/>
        </w:rPr>
        <w:t>Il ya lieu d’ajouter des indications qui n’apparaissent pas dans le schéma :</w:t>
      </w:r>
    </w:p>
    <w:p w:rsidR="00CC64D5" w:rsidRPr="00C41781" w:rsidRDefault="00CC64D5" w:rsidP="0088099D">
      <w:pPr>
        <w:spacing w:after="0" w:line="240" w:lineRule="auto"/>
        <w:ind w:left="-284"/>
        <w:jc w:val="both"/>
        <w:rPr>
          <w:rFonts w:asciiTheme="majorBidi" w:hAnsiTheme="majorBidi" w:cstheme="majorBidi"/>
          <w:sz w:val="10"/>
          <w:szCs w:val="10"/>
        </w:rPr>
      </w:pPr>
    </w:p>
    <w:p w:rsidR="0026356A" w:rsidRPr="00CC64D5" w:rsidRDefault="0026356A" w:rsidP="0088099D">
      <w:pPr>
        <w:spacing w:after="0" w:line="240" w:lineRule="auto"/>
        <w:ind w:left="-284"/>
        <w:jc w:val="both"/>
        <w:rPr>
          <w:rFonts w:asciiTheme="majorBidi" w:hAnsiTheme="majorBidi" w:cstheme="majorBidi"/>
          <w:sz w:val="24"/>
          <w:szCs w:val="24"/>
        </w:rPr>
      </w:pPr>
      <w:r w:rsidRPr="00CC64D5">
        <w:rPr>
          <w:rFonts w:asciiTheme="majorBidi" w:hAnsiTheme="majorBidi" w:cstheme="majorBidi"/>
          <w:sz w:val="24"/>
          <w:szCs w:val="24"/>
        </w:rPr>
        <w:t>1</w:t>
      </w:r>
      <w:r w:rsidR="00157616">
        <w:rPr>
          <w:rFonts w:asciiTheme="majorBidi" w:hAnsiTheme="majorBidi" w:cstheme="majorBidi"/>
          <w:sz w:val="24"/>
          <w:szCs w:val="24"/>
        </w:rPr>
        <w:t>.</w:t>
      </w:r>
      <w:r w:rsidRPr="00CC64D5">
        <w:rPr>
          <w:rFonts w:asciiTheme="majorBidi" w:hAnsiTheme="majorBidi" w:cstheme="majorBidi"/>
          <w:sz w:val="24"/>
          <w:szCs w:val="24"/>
        </w:rPr>
        <w:t xml:space="preserve"> Les titulaires d’un diplôme du système classique peuvent poursuivre leurs études dans le système </w:t>
      </w:r>
      <w:r w:rsidR="00824A8D" w:rsidRPr="00CC64D5">
        <w:rPr>
          <w:rFonts w:asciiTheme="majorBidi" w:hAnsiTheme="majorBidi" w:cstheme="majorBidi"/>
          <w:sz w:val="24"/>
          <w:szCs w:val="24"/>
        </w:rPr>
        <w:t>LMD</w:t>
      </w:r>
      <w:r w:rsidRPr="00CC64D5">
        <w:rPr>
          <w:rFonts w:asciiTheme="majorBidi" w:hAnsiTheme="majorBidi" w:cstheme="majorBidi"/>
          <w:sz w:val="24"/>
          <w:szCs w:val="24"/>
        </w:rPr>
        <w:t xml:space="preserve"> sous réserve de satisfaire les conditions d’accès fixées par la circulaire ministérielle au titre de chaque année universitaire. A titre d’exemples :</w:t>
      </w:r>
    </w:p>
    <w:p w:rsidR="0026356A" w:rsidRPr="00CC64D5" w:rsidRDefault="0026356A" w:rsidP="0088099D">
      <w:pPr>
        <w:spacing w:after="0" w:line="240" w:lineRule="auto"/>
        <w:ind w:left="-284" w:firstLine="284"/>
        <w:jc w:val="both"/>
        <w:rPr>
          <w:rFonts w:asciiTheme="majorBidi" w:hAnsiTheme="majorBidi" w:cstheme="majorBidi"/>
          <w:sz w:val="24"/>
          <w:szCs w:val="24"/>
        </w:rPr>
      </w:pPr>
      <w:r w:rsidRPr="00CC64D5">
        <w:rPr>
          <w:rFonts w:asciiTheme="majorBidi" w:hAnsiTheme="majorBidi" w:cstheme="majorBidi"/>
          <w:sz w:val="24"/>
          <w:szCs w:val="24"/>
        </w:rPr>
        <w:t>- Les ingén</w:t>
      </w:r>
      <w:r w:rsidR="004718E1" w:rsidRPr="00CC64D5">
        <w:rPr>
          <w:rFonts w:asciiTheme="majorBidi" w:hAnsiTheme="majorBidi" w:cstheme="majorBidi"/>
          <w:sz w:val="24"/>
          <w:szCs w:val="24"/>
        </w:rPr>
        <w:t>i</w:t>
      </w:r>
      <w:r w:rsidRPr="00CC64D5">
        <w:rPr>
          <w:rFonts w:asciiTheme="majorBidi" w:hAnsiTheme="majorBidi" w:cstheme="majorBidi"/>
          <w:sz w:val="24"/>
          <w:szCs w:val="24"/>
        </w:rPr>
        <w:t xml:space="preserve">eurs d’état, issus des centres universitaires et </w:t>
      </w:r>
      <w:r w:rsidR="004718E1" w:rsidRPr="00CC64D5">
        <w:rPr>
          <w:rFonts w:asciiTheme="majorBidi" w:hAnsiTheme="majorBidi" w:cstheme="majorBidi"/>
          <w:sz w:val="24"/>
          <w:szCs w:val="24"/>
        </w:rPr>
        <w:t>des universités,  peuvent accéder à la deuxième année du master.</w:t>
      </w:r>
    </w:p>
    <w:p w:rsidR="004718E1" w:rsidRPr="00CC64D5" w:rsidRDefault="004718E1" w:rsidP="0088099D">
      <w:pPr>
        <w:spacing w:after="0" w:line="240" w:lineRule="auto"/>
        <w:ind w:left="-284" w:firstLine="284"/>
        <w:jc w:val="both"/>
        <w:rPr>
          <w:rFonts w:asciiTheme="majorBidi" w:hAnsiTheme="majorBidi" w:cstheme="majorBidi"/>
          <w:sz w:val="24"/>
          <w:szCs w:val="24"/>
        </w:rPr>
      </w:pPr>
      <w:r w:rsidRPr="00CC64D5">
        <w:rPr>
          <w:rFonts w:asciiTheme="majorBidi" w:hAnsiTheme="majorBidi" w:cstheme="majorBidi"/>
          <w:sz w:val="24"/>
          <w:szCs w:val="24"/>
        </w:rPr>
        <w:t xml:space="preserve">- Les titulaires d’une licence ou </w:t>
      </w:r>
      <w:r w:rsidR="00C41781">
        <w:rPr>
          <w:rFonts w:asciiTheme="majorBidi" w:hAnsiTheme="majorBidi" w:cstheme="majorBidi"/>
          <w:sz w:val="24"/>
          <w:szCs w:val="24"/>
        </w:rPr>
        <w:t xml:space="preserve">d’un </w:t>
      </w:r>
      <w:r w:rsidR="00EE34B9">
        <w:rPr>
          <w:rFonts w:asciiTheme="majorBidi" w:hAnsiTheme="majorBidi" w:cstheme="majorBidi"/>
          <w:sz w:val="24"/>
          <w:szCs w:val="24"/>
        </w:rPr>
        <w:t>diplôme d’études supérieures (D.E.S)</w:t>
      </w:r>
      <w:r w:rsidRPr="00CC64D5">
        <w:rPr>
          <w:rFonts w:asciiTheme="majorBidi" w:hAnsiTheme="majorBidi" w:cstheme="majorBidi"/>
          <w:sz w:val="24"/>
          <w:szCs w:val="24"/>
        </w:rPr>
        <w:t xml:space="preserve"> peuvent accéder à la première année du master.</w:t>
      </w:r>
    </w:p>
    <w:p w:rsidR="004718E1" w:rsidRPr="00CC64D5" w:rsidRDefault="004718E1" w:rsidP="0088099D">
      <w:pPr>
        <w:spacing w:after="0" w:line="240" w:lineRule="auto"/>
        <w:ind w:left="-284"/>
        <w:jc w:val="both"/>
        <w:rPr>
          <w:rFonts w:asciiTheme="majorBidi" w:hAnsiTheme="majorBidi" w:cstheme="majorBidi"/>
          <w:sz w:val="24"/>
          <w:szCs w:val="24"/>
        </w:rPr>
      </w:pPr>
      <w:r w:rsidRPr="00CC64D5">
        <w:rPr>
          <w:rFonts w:asciiTheme="majorBidi" w:hAnsiTheme="majorBidi" w:cstheme="majorBidi"/>
          <w:sz w:val="24"/>
          <w:szCs w:val="24"/>
        </w:rPr>
        <w:t>2</w:t>
      </w:r>
      <w:r w:rsidR="00157616">
        <w:rPr>
          <w:rFonts w:asciiTheme="majorBidi" w:hAnsiTheme="majorBidi" w:cstheme="majorBidi"/>
          <w:sz w:val="24"/>
          <w:szCs w:val="24"/>
        </w:rPr>
        <w:t xml:space="preserve">. </w:t>
      </w:r>
      <w:r w:rsidRPr="00CC64D5">
        <w:rPr>
          <w:rFonts w:asciiTheme="majorBidi" w:hAnsiTheme="majorBidi" w:cstheme="majorBidi"/>
          <w:sz w:val="24"/>
          <w:szCs w:val="24"/>
        </w:rPr>
        <w:t>L’accès au master dans les écoles s’effectue sur concours po</w:t>
      </w:r>
      <w:r w:rsidR="00824A8D" w:rsidRPr="00CC64D5">
        <w:rPr>
          <w:rFonts w:asciiTheme="majorBidi" w:hAnsiTheme="majorBidi" w:cstheme="majorBidi"/>
          <w:sz w:val="24"/>
          <w:szCs w:val="24"/>
        </w:rPr>
        <w:t>u</w:t>
      </w:r>
      <w:r w:rsidRPr="00CC64D5">
        <w:rPr>
          <w:rFonts w:asciiTheme="majorBidi" w:hAnsiTheme="majorBidi" w:cstheme="majorBidi"/>
          <w:sz w:val="24"/>
          <w:szCs w:val="24"/>
        </w:rPr>
        <w:t>r les titulaires d’une licence du système L.M.D</w:t>
      </w:r>
      <w:r w:rsidR="00824A8D" w:rsidRPr="00CC64D5">
        <w:rPr>
          <w:rFonts w:asciiTheme="majorBidi" w:hAnsiTheme="majorBidi" w:cstheme="majorBidi"/>
          <w:sz w:val="24"/>
          <w:szCs w:val="24"/>
        </w:rPr>
        <w:t>.</w:t>
      </w:r>
    </w:p>
    <w:p w:rsidR="00824A8D" w:rsidRDefault="00824A8D" w:rsidP="0088099D">
      <w:pPr>
        <w:spacing w:after="0" w:line="240" w:lineRule="auto"/>
        <w:ind w:left="-284"/>
        <w:jc w:val="both"/>
        <w:rPr>
          <w:rFonts w:asciiTheme="majorBidi" w:hAnsiTheme="majorBidi" w:cstheme="majorBidi"/>
          <w:sz w:val="24"/>
          <w:szCs w:val="24"/>
        </w:rPr>
      </w:pPr>
      <w:r w:rsidRPr="00CC64D5">
        <w:rPr>
          <w:rFonts w:asciiTheme="majorBidi" w:hAnsiTheme="majorBidi" w:cstheme="majorBidi"/>
          <w:sz w:val="24"/>
          <w:szCs w:val="24"/>
        </w:rPr>
        <w:t>3</w:t>
      </w:r>
      <w:r w:rsidR="00157616">
        <w:rPr>
          <w:rFonts w:asciiTheme="majorBidi" w:hAnsiTheme="majorBidi" w:cstheme="majorBidi"/>
          <w:sz w:val="24"/>
          <w:szCs w:val="24"/>
        </w:rPr>
        <w:t>.</w:t>
      </w:r>
      <w:r w:rsidRPr="00CC64D5">
        <w:rPr>
          <w:rFonts w:asciiTheme="majorBidi" w:hAnsiTheme="majorBidi" w:cstheme="majorBidi"/>
          <w:sz w:val="24"/>
          <w:szCs w:val="24"/>
        </w:rPr>
        <w:t xml:space="preserve"> Dans les écoles nationales supérieures, les formations scientifiques et technologiques sont sanctionnées par le diplôme d’ingénieur </w:t>
      </w:r>
      <w:r w:rsidR="005F76FD">
        <w:rPr>
          <w:rFonts w:asciiTheme="majorBidi" w:hAnsiTheme="majorBidi" w:cstheme="majorBidi"/>
          <w:sz w:val="24"/>
          <w:szCs w:val="24"/>
        </w:rPr>
        <w:t xml:space="preserve">d’état </w:t>
      </w:r>
      <w:r w:rsidRPr="00CC64D5">
        <w:rPr>
          <w:rFonts w:asciiTheme="majorBidi" w:hAnsiTheme="majorBidi" w:cstheme="majorBidi"/>
          <w:sz w:val="24"/>
          <w:szCs w:val="24"/>
        </w:rPr>
        <w:t>; les titulaires de ce diplôme peuvent postuler au diplôme de master, moyennant un complément de formation d’un volume horaire de 200 heures</w:t>
      </w:r>
      <w:r w:rsidR="005F76FD">
        <w:rPr>
          <w:rFonts w:asciiTheme="majorBidi" w:hAnsiTheme="majorBidi" w:cstheme="majorBidi"/>
          <w:sz w:val="24"/>
          <w:szCs w:val="24"/>
        </w:rPr>
        <w:t xml:space="preserve"> au</w:t>
      </w:r>
      <w:r w:rsidRPr="00CC64D5">
        <w:rPr>
          <w:rFonts w:asciiTheme="majorBidi" w:hAnsiTheme="majorBidi" w:cstheme="majorBidi"/>
          <w:sz w:val="24"/>
          <w:szCs w:val="24"/>
        </w:rPr>
        <w:t xml:space="preserve"> </w:t>
      </w:r>
      <w:r w:rsidR="005F76FD">
        <w:rPr>
          <w:rFonts w:asciiTheme="majorBidi" w:hAnsiTheme="majorBidi" w:cstheme="majorBidi"/>
          <w:sz w:val="24"/>
          <w:szCs w:val="24"/>
        </w:rPr>
        <w:t>minimum.</w:t>
      </w:r>
    </w:p>
    <w:sectPr w:rsidR="00824A8D" w:rsidSect="008D48EE">
      <w:footerReference w:type="default" r:id="rId8"/>
      <w:pgSz w:w="11906" w:h="16838"/>
      <w:pgMar w:top="851" w:right="851" w:bottom="851" w:left="85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0EC" w:rsidRDefault="001000EC" w:rsidP="007E54E2">
      <w:pPr>
        <w:spacing w:after="0" w:line="240" w:lineRule="auto"/>
      </w:pPr>
      <w:r>
        <w:separator/>
      </w:r>
    </w:p>
  </w:endnote>
  <w:endnote w:type="continuationSeparator" w:id="1">
    <w:p w:rsidR="001000EC" w:rsidRDefault="001000EC" w:rsidP="007E54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3844"/>
      <w:docPartObj>
        <w:docPartGallery w:val="Page Numbers (Bottom of Page)"/>
        <w:docPartUnique/>
      </w:docPartObj>
    </w:sdtPr>
    <w:sdtContent>
      <w:p w:rsidR="00E25F7D" w:rsidRDefault="00FE66B9">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E25F7D" w:rsidRDefault="00FE66B9">
                    <w:pPr>
                      <w:jc w:val="center"/>
                    </w:pPr>
                    <w:fldSimple w:instr=" PAGE    \* MERGEFORMAT ">
                      <w:r w:rsidR="00D90CCF" w:rsidRPr="00D90CCF">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0EC" w:rsidRDefault="001000EC" w:rsidP="007E54E2">
      <w:pPr>
        <w:spacing w:after="0" w:line="240" w:lineRule="auto"/>
      </w:pPr>
      <w:r>
        <w:separator/>
      </w:r>
    </w:p>
  </w:footnote>
  <w:footnote w:type="continuationSeparator" w:id="1">
    <w:p w:rsidR="001000EC" w:rsidRDefault="001000EC" w:rsidP="007E54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8DE"/>
    <w:multiLevelType w:val="hybridMultilevel"/>
    <w:tmpl w:val="64627648"/>
    <w:lvl w:ilvl="0" w:tplc="385CAB64">
      <w:start w:val="2"/>
      <w:numFmt w:val="decimal"/>
      <w:lvlText w:val="%1."/>
      <w:lvlJc w:val="left"/>
      <w:pPr>
        <w:tabs>
          <w:tab w:val="num" w:pos="720"/>
        </w:tabs>
        <w:ind w:left="720" w:hanging="360"/>
      </w:pPr>
      <w:rPr>
        <w:sz w:val="28"/>
        <w:szCs w:val="28"/>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FCD712E"/>
    <w:multiLevelType w:val="hybridMultilevel"/>
    <w:tmpl w:val="A0EE3FB2"/>
    <w:lvl w:ilvl="0" w:tplc="4252A9E4">
      <w:numFmt w:val="bullet"/>
      <w:lvlText w:val="-"/>
      <w:lvlJc w:val="left"/>
      <w:pPr>
        <w:ind w:left="1287" w:hanging="360"/>
      </w:pPr>
      <w:rPr>
        <w:rFonts w:ascii="Calibri" w:eastAsia="Times New Roman" w:hAnsi="Calibri"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
    <w:nsid w:val="1E705C88"/>
    <w:multiLevelType w:val="hybridMultilevel"/>
    <w:tmpl w:val="DEFC1604"/>
    <w:lvl w:ilvl="0" w:tplc="2AEC0F00">
      <w:start w:val="4"/>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D64CE4"/>
    <w:multiLevelType w:val="multilevel"/>
    <w:tmpl w:val="0082DE7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610626"/>
    <w:multiLevelType w:val="hybridMultilevel"/>
    <w:tmpl w:val="445E5F9A"/>
    <w:lvl w:ilvl="0" w:tplc="4252A9E4">
      <w:numFmt w:val="bullet"/>
      <w:lvlText w:val="-"/>
      <w:lvlJc w:val="left"/>
      <w:pPr>
        <w:ind w:left="928" w:hanging="360"/>
      </w:pPr>
      <w:rPr>
        <w:rFonts w:ascii="Calibri" w:eastAsia="Times New Roman" w:hAnsi="Calibri" w:hint="default"/>
      </w:rPr>
    </w:lvl>
    <w:lvl w:ilvl="1" w:tplc="040C0003" w:tentative="1">
      <w:start w:val="1"/>
      <w:numFmt w:val="bullet"/>
      <w:lvlText w:val="o"/>
      <w:lvlJc w:val="left"/>
      <w:pPr>
        <w:ind w:left="1648" w:hanging="360"/>
      </w:pPr>
      <w:rPr>
        <w:rFonts w:ascii="Courier New" w:hAnsi="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5">
    <w:nsid w:val="3DA110C6"/>
    <w:multiLevelType w:val="hybridMultilevel"/>
    <w:tmpl w:val="8130836A"/>
    <w:lvl w:ilvl="0" w:tplc="373A12DE">
      <w:numFmt w:val="bullet"/>
      <w:lvlText w:val="-"/>
      <w:lvlJc w:val="left"/>
      <w:pPr>
        <w:tabs>
          <w:tab w:val="num" w:pos="540"/>
        </w:tabs>
        <w:ind w:left="540" w:hanging="360"/>
      </w:pPr>
      <w:rPr>
        <w:rFonts w:ascii="Arial Narrow" w:eastAsia="Times New Roman" w:hAnsi="Arial Narro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39434F1"/>
    <w:multiLevelType w:val="hybridMultilevel"/>
    <w:tmpl w:val="83CC8836"/>
    <w:lvl w:ilvl="0" w:tplc="FFA2B3C0">
      <w:start w:val="5"/>
      <w:numFmt w:val="decimal"/>
      <w:lvlText w:val="%1."/>
      <w:lvlJc w:val="left"/>
      <w:pPr>
        <w:tabs>
          <w:tab w:val="num" w:pos="720"/>
        </w:tabs>
        <w:ind w:left="720" w:hanging="360"/>
      </w:pPr>
      <w:rPr>
        <w:sz w:val="28"/>
        <w:szCs w:val="28"/>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490B66CB"/>
    <w:multiLevelType w:val="hybridMultilevel"/>
    <w:tmpl w:val="776027EE"/>
    <w:lvl w:ilvl="0" w:tplc="4252A9E4">
      <w:numFmt w:val="bullet"/>
      <w:lvlText w:val="-"/>
      <w:lvlJc w:val="left"/>
      <w:pPr>
        <w:ind w:left="1287" w:hanging="360"/>
      </w:pPr>
      <w:rPr>
        <w:rFonts w:ascii="Calibri" w:eastAsia="Times New Roman" w:hAnsi="Calibri"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8">
    <w:nsid w:val="4EA9715C"/>
    <w:multiLevelType w:val="hybridMultilevel"/>
    <w:tmpl w:val="42C87164"/>
    <w:lvl w:ilvl="0" w:tplc="D4D8EBD8">
      <w:start w:val="4"/>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2E2344A"/>
    <w:multiLevelType w:val="hybridMultilevel"/>
    <w:tmpl w:val="4B927EE6"/>
    <w:lvl w:ilvl="0" w:tplc="4252A9E4">
      <w:numFmt w:val="bullet"/>
      <w:lvlText w:val="-"/>
      <w:lvlJc w:val="left"/>
      <w:pPr>
        <w:ind w:left="720" w:hanging="360"/>
      </w:pPr>
      <w:rPr>
        <w:rFonts w:ascii="Calibri" w:eastAsia="Times New Roman" w:hAnsi="Calibri"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0">
    <w:nsid w:val="6D616C5B"/>
    <w:multiLevelType w:val="hybridMultilevel"/>
    <w:tmpl w:val="74C424CC"/>
    <w:lvl w:ilvl="0" w:tplc="1E5E7170">
      <w:start w:val="1"/>
      <w:numFmt w:val="upperLetter"/>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11">
    <w:nsid w:val="7AF902A2"/>
    <w:multiLevelType w:val="hybridMultilevel"/>
    <w:tmpl w:val="3D4634E2"/>
    <w:lvl w:ilvl="0" w:tplc="4252A9E4">
      <w:numFmt w:val="bullet"/>
      <w:lvlText w:val="-"/>
      <w:lvlJc w:val="left"/>
      <w:pPr>
        <w:ind w:left="1287" w:hanging="360"/>
      </w:pPr>
      <w:rPr>
        <w:rFonts w:ascii="Calibri" w:eastAsia="Times New Roman" w:hAnsi="Calibri"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2">
    <w:nsid w:val="7DB42B2F"/>
    <w:multiLevelType w:val="hybridMultilevel"/>
    <w:tmpl w:val="1010AB5E"/>
    <w:lvl w:ilvl="0" w:tplc="5002E01C">
      <w:start w:val="3"/>
      <w:numFmt w:val="upperLetter"/>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13">
    <w:nsid w:val="7FD60EF3"/>
    <w:multiLevelType w:val="hybridMultilevel"/>
    <w:tmpl w:val="83D06A98"/>
    <w:lvl w:ilvl="0" w:tplc="4252A9E4">
      <w:numFmt w:val="bullet"/>
      <w:lvlText w:val="-"/>
      <w:lvlJc w:val="left"/>
      <w:pPr>
        <w:ind w:left="1070" w:hanging="360"/>
      </w:pPr>
      <w:rPr>
        <w:rFonts w:ascii="Calibri" w:eastAsia="Times New Roman" w:hAnsi="Calibri"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5"/>
  </w:num>
  <w:num w:numId="9">
    <w:abstractNumId w:val="4"/>
  </w:num>
  <w:num w:numId="10">
    <w:abstractNumId w:val="11"/>
  </w:num>
  <w:num w:numId="11">
    <w:abstractNumId w:val="1"/>
  </w:num>
  <w:num w:numId="12">
    <w:abstractNumId w:val="13"/>
  </w:num>
  <w:num w:numId="13">
    <w:abstractNumId w:val="9"/>
  </w:num>
  <w:num w:numId="14">
    <w:abstractNumId w:val="7"/>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7170"/>
    <o:shapelayout v:ext="edit">
      <o:idmap v:ext="edit" data="3"/>
    </o:shapelayout>
  </w:hdrShapeDefaults>
  <w:footnotePr>
    <w:footnote w:id="0"/>
    <w:footnote w:id="1"/>
  </w:footnotePr>
  <w:endnotePr>
    <w:endnote w:id="0"/>
    <w:endnote w:id="1"/>
  </w:endnotePr>
  <w:compat/>
  <w:rsids>
    <w:rsidRoot w:val="00275838"/>
    <w:rsid w:val="0000385F"/>
    <w:rsid w:val="00044665"/>
    <w:rsid w:val="00044D7F"/>
    <w:rsid w:val="000456C3"/>
    <w:rsid w:val="0004678B"/>
    <w:rsid w:val="000678AD"/>
    <w:rsid w:val="000A5461"/>
    <w:rsid w:val="000D4E90"/>
    <w:rsid w:val="000F14BD"/>
    <w:rsid w:val="001000EC"/>
    <w:rsid w:val="00110FA6"/>
    <w:rsid w:val="00112977"/>
    <w:rsid w:val="00121AFE"/>
    <w:rsid w:val="0012453A"/>
    <w:rsid w:val="0012731E"/>
    <w:rsid w:val="00157616"/>
    <w:rsid w:val="00162649"/>
    <w:rsid w:val="00162CFC"/>
    <w:rsid w:val="001841A0"/>
    <w:rsid w:val="001C5488"/>
    <w:rsid w:val="001D2F3E"/>
    <w:rsid w:val="002035C2"/>
    <w:rsid w:val="0020550B"/>
    <w:rsid w:val="00207873"/>
    <w:rsid w:val="0022156A"/>
    <w:rsid w:val="00231130"/>
    <w:rsid w:val="0026356A"/>
    <w:rsid w:val="00273999"/>
    <w:rsid w:val="00273EFC"/>
    <w:rsid w:val="00274AA0"/>
    <w:rsid w:val="00275838"/>
    <w:rsid w:val="002866D9"/>
    <w:rsid w:val="002C19C4"/>
    <w:rsid w:val="002C2E0F"/>
    <w:rsid w:val="00300773"/>
    <w:rsid w:val="00305E3A"/>
    <w:rsid w:val="00322390"/>
    <w:rsid w:val="00337E58"/>
    <w:rsid w:val="00340969"/>
    <w:rsid w:val="0034776A"/>
    <w:rsid w:val="003628C0"/>
    <w:rsid w:val="00363ABD"/>
    <w:rsid w:val="00372EE8"/>
    <w:rsid w:val="00385F6F"/>
    <w:rsid w:val="003D1038"/>
    <w:rsid w:val="003D2822"/>
    <w:rsid w:val="003D70CA"/>
    <w:rsid w:val="003F6999"/>
    <w:rsid w:val="004102B7"/>
    <w:rsid w:val="00422360"/>
    <w:rsid w:val="0042581D"/>
    <w:rsid w:val="00433152"/>
    <w:rsid w:val="004351AF"/>
    <w:rsid w:val="0045075B"/>
    <w:rsid w:val="00453E50"/>
    <w:rsid w:val="004718E1"/>
    <w:rsid w:val="004862FB"/>
    <w:rsid w:val="00497793"/>
    <w:rsid w:val="004C31B4"/>
    <w:rsid w:val="004F1074"/>
    <w:rsid w:val="00500C33"/>
    <w:rsid w:val="0050601B"/>
    <w:rsid w:val="00515500"/>
    <w:rsid w:val="00540F50"/>
    <w:rsid w:val="00543B34"/>
    <w:rsid w:val="00561581"/>
    <w:rsid w:val="00595E1D"/>
    <w:rsid w:val="005B53A9"/>
    <w:rsid w:val="005C015A"/>
    <w:rsid w:val="005C4851"/>
    <w:rsid w:val="005C72CD"/>
    <w:rsid w:val="005F76FD"/>
    <w:rsid w:val="00607C39"/>
    <w:rsid w:val="00623968"/>
    <w:rsid w:val="00630E09"/>
    <w:rsid w:val="0065078B"/>
    <w:rsid w:val="00656446"/>
    <w:rsid w:val="00657AD9"/>
    <w:rsid w:val="006630F9"/>
    <w:rsid w:val="00681A5E"/>
    <w:rsid w:val="00692D6B"/>
    <w:rsid w:val="00696B85"/>
    <w:rsid w:val="006A1FA4"/>
    <w:rsid w:val="006A7F6C"/>
    <w:rsid w:val="006C1174"/>
    <w:rsid w:val="006D5DEE"/>
    <w:rsid w:val="006F211B"/>
    <w:rsid w:val="00710A94"/>
    <w:rsid w:val="00721785"/>
    <w:rsid w:val="0074157B"/>
    <w:rsid w:val="007526AE"/>
    <w:rsid w:val="00754435"/>
    <w:rsid w:val="00770710"/>
    <w:rsid w:val="007929CF"/>
    <w:rsid w:val="007B157E"/>
    <w:rsid w:val="007D2D37"/>
    <w:rsid w:val="007E2964"/>
    <w:rsid w:val="007E54E2"/>
    <w:rsid w:val="007F0345"/>
    <w:rsid w:val="008009FF"/>
    <w:rsid w:val="008069D3"/>
    <w:rsid w:val="00812E9A"/>
    <w:rsid w:val="00822470"/>
    <w:rsid w:val="00824A8D"/>
    <w:rsid w:val="00843204"/>
    <w:rsid w:val="0087335B"/>
    <w:rsid w:val="0088099D"/>
    <w:rsid w:val="008A0B6C"/>
    <w:rsid w:val="008A21C1"/>
    <w:rsid w:val="008A7C7E"/>
    <w:rsid w:val="008B0232"/>
    <w:rsid w:val="008B6CEE"/>
    <w:rsid w:val="008D48EE"/>
    <w:rsid w:val="008E6CF0"/>
    <w:rsid w:val="008F1F4F"/>
    <w:rsid w:val="00906327"/>
    <w:rsid w:val="0091672A"/>
    <w:rsid w:val="00936133"/>
    <w:rsid w:val="0095752E"/>
    <w:rsid w:val="0096152C"/>
    <w:rsid w:val="00970A65"/>
    <w:rsid w:val="009E249D"/>
    <w:rsid w:val="00A07AF3"/>
    <w:rsid w:val="00A30CC1"/>
    <w:rsid w:val="00A31BA6"/>
    <w:rsid w:val="00A46B8B"/>
    <w:rsid w:val="00A66326"/>
    <w:rsid w:val="00A80ECE"/>
    <w:rsid w:val="00AA2366"/>
    <w:rsid w:val="00AA3CCE"/>
    <w:rsid w:val="00AB0237"/>
    <w:rsid w:val="00AB576A"/>
    <w:rsid w:val="00AC63D1"/>
    <w:rsid w:val="00AC6439"/>
    <w:rsid w:val="00AD2349"/>
    <w:rsid w:val="00B0127A"/>
    <w:rsid w:val="00B154B1"/>
    <w:rsid w:val="00BA78E4"/>
    <w:rsid w:val="00BC5520"/>
    <w:rsid w:val="00BC73B3"/>
    <w:rsid w:val="00BD5367"/>
    <w:rsid w:val="00BE2A9A"/>
    <w:rsid w:val="00BE5A9A"/>
    <w:rsid w:val="00BE7FCA"/>
    <w:rsid w:val="00BF31A0"/>
    <w:rsid w:val="00C0447E"/>
    <w:rsid w:val="00C13CFA"/>
    <w:rsid w:val="00C205A2"/>
    <w:rsid w:val="00C33F02"/>
    <w:rsid w:val="00C33F26"/>
    <w:rsid w:val="00C367F2"/>
    <w:rsid w:val="00C41781"/>
    <w:rsid w:val="00C45CFD"/>
    <w:rsid w:val="00CA2C0A"/>
    <w:rsid w:val="00CB0E5D"/>
    <w:rsid w:val="00CC64D5"/>
    <w:rsid w:val="00CD239C"/>
    <w:rsid w:val="00CE3B64"/>
    <w:rsid w:val="00CE54BB"/>
    <w:rsid w:val="00CF22CE"/>
    <w:rsid w:val="00CF371F"/>
    <w:rsid w:val="00D052D5"/>
    <w:rsid w:val="00D348BC"/>
    <w:rsid w:val="00D4295C"/>
    <w:rsid w:val="00D652EA"/>
    <w:rsid w:val="00D67789"/>
    <w:rsid w:val="00D7491C"/>
    <w:rsid w:val="00D74AE7"/>
    <w:rsid w:val="00D90CCF"/>
    <w:rsid w:val="00D9239F"/>
    <w:rsid w:val="00DA5BA3"/>
    <w:rsid w:val="00DD2619"/>
    <w:rsid w:val="00E20D8F"/>
    <w:rsid w:val="00E2551D"/>
    <w:rsid w:val="00E25F7D"/>
    <w:rsid w:val="00E43AFC"/>
    <w:rsid w:val="00E63092"/>
    <w:rsid w:val="00E67019"/>
    <w:rsid w:val="00E73AC9"/>
    <w:rsid w:val="00EC30C9"/>
    <w:rsid w:val="00ED011A"/>
    <w:rsid w:val="00ED5594"/>
    <w:rsid w:val="00EE0330"/>
    <w:rsid w:val="00EE34B9"/>
    <w:rsid w:val="00F0787E"/>
    <w:rsid w:val="00F20A08"/>
    <w:rsid w:val="00F2325F"/>
    <w:rsid w:val="00F40E42"/>
    <w:rsid w:val="00F561FC"/>
    <w:rsid w:val="00F65CD8"/>
    <w:rsid w:val="00F74888"/>
    <w:rsid w:val="00FB1DAF"/>
    <w:rsid w:val="00FC2FD2"/>
    <w:rsid w:val="00FE3710"/>
    <w:rsid w:val="00FE66B9"/>
    <w:rsid w:val="00FE6FB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egrouptable v:ext="edit">
        <o:entry new="1" old="0"/>
        <o:entry new="2" old="0"/>
        <o:entry new="3" old="0"/>
        <o:entry new="4" old="3"/>
        <o:entry new="5" old="2"/>
        <o:entry new="6" old="5"/>
        <o:entry new="7" old="2"/>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E7"/>
  </w:style>
  <w:style w:type="paragraph" w:styleId="Titre1">
    <w:name w:val="heading 1"/>
    <w:basedOn w:val="Normal"/>
    <w:next w:val="Normal"/>
    <w:link w:val="Titre1Car"/>
    <w:qFormat/>
    <w:rsid w:val="00BE7FCA"/>
    <w:pPr>
      <w:keepNext/>
      <w:autoSpaceDE w:val="0"/>
      <w:autoSpaceDN w:val="0"/>
      <w:spacing w:after="0" w:line="240" w:lineRule="auto"/>
      <w:jc w:val="center"/>
      <w:outlineLvl w:val="0"/>
    </w:pPr>
    <w:rPr>
      <w:rFonts w:ascii="Verdana" w:eastAsia="Times New Roman" w:hAnsi="Verdana" w:cs="Verdana"/>
      <w:b/>
      <w:bCs/>
      <w:sz w:val="24"/>
      <w:szCs w:val="24"/>
      <w:lang w:val="fr-BE" w:eastAsia="fr-FR"/>
    </w:rPr>
  </w:style>
  <w:style w:type="paragraph" w:styleId="Titre2">
    <w:name w:val="heading 2"/>
    <w:basedOn w:val="Normal"/>
    <w:next w:val="Normal"/>
    <w:link w:val="Titre2Car"/>
    <w:unhideWhenUsed/>
    <w:qFormat/>
    <w:rsid w:val="00BE7FCA"/>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semiHidden/>
    <w:unhideWhenUsed/>
    <w:qFormat/>
    <w:rsid w:val="00BE7FCA"/>
    <w:pPr>
      <w:keepNext/>
      <w:autoSpaceDE w:val="0"/>
      <w:autoSpaceDN w:val="0"/>
      <w:spacing w:after="0" w:line="360" w:lineRule="auto"/>
      <w:jc w:val="center"/>
      <w:outlineLvl w:val="2"/>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2D37"/>
    <w:pPr>
      <w:ind w:left="720"/>
      <w:contextualSpacing/>
    </w:pPr>
  </w:style>
  <w:style w:type="paragraph" w:styleId="En-tte">
    <w:name w:val="header"/>
    <w:basedOn w:val="Normal"/>
    <w:link w:val="En-tteCar"/>
    <w:semiHidden/>
    <w:unhideWhenUsed/>
    <w:rsid w:val="007E54E2"/>
    <w:pPr>
      <w:tabs>
        <w:tab w:val="center" w:pos="4153"/>
        <w:tab w:val="right" w:pos="8306"/>
      </w:tabs>
      <w:spacing w:after="0" w:line="240" w:lineRule="auto"/>
    </w:pPr>
  </w:style>
  <w:style w:type="character" w:customStyle="1" w:styleId="En-tteCar">
    <w:name w:val="En-tête Car"/>
    <w:basedOn w:val="Policepardfaut"/>
    <w:link w:val="En-tte"/>
    <w:semiHidden/>
    <w:rsid w:val="007E54E2"/>
  </w:style>
  <w:style w:type="paragraph" w:styleId="Pieddepage">
    <w:name w:val="footer"/>
    <w:basedOn w:val="Normal"/>
    <w:link w:val="PieddepageCar"/>
    <w:semiHidden/>
    <w:unhideWhenUsed/>
    <w:rsid w:val="007E54E2"/>
    <w:pPr>
      <w:tabs>
        <w:tab w:val="center" w:pos="4153"/>
        <w:tab w:val="right" w:pos="8306"/>
      </w:tabs>
      <w:spacing w:after="0" w:line="240" w:lineRule="auto"/>
    </w:pPr>
  </w:style>
  <w:style w:type="character" w:customStyle="1" w:styleId="PieddepageCar">
    <w:name w:val="Pied de page Car"/>
    <w:basedOn w:val="Policepardfaut"/>
    <w:link w:val="Pieddepage"/>
    <w:semiHidden/>
    <w:rsid w:val="007E54E2"/>
  </w:style>
  <w:style w:type="character" w:customStyle="1" w:styleId="Titre1Car">
    <w:name w:val="Titre 1 Car"/>
    <w:basedOn w:val="Policepardfaut"/>
    <w:link w:val="Titre1"/>
    <w:rsid w:val="00BE7FCA"/>
    <w:rPr>
      <w:rFonts w:ascii="Verdana" w:eastAsia="Times New Roman" w:hAnsi="Verdana" w:cs="Verdana"/>
      <w:b/>
      <w:bCs/>
      <w:sz w:val="24"/>
      <w:szCs w:val="24"/>
      <w:lang w:val="fr-BE" w:eastAsia="fr-FR"/>
    </w:rPr>
  </w:style>
  <w:style w:type="character" w:customStyle="1" w:styleId="Titre2Car">
    <w:name w:val="Titre 2 Car"/>
    <w:basedOn w:val="Policepardfaut"/>
    <w:link w:val="Titre2"/>
    <w:rsid w:val="00BE7FCA"/>
    <w:rPr>
      <w:rFonts w:ascii="Arial" w:eastAsia="Times New Roman" w:hAnsi="Arial" w:cs="Arial"/>
      <w:b/>
      <w:bCs/>
      <w:i/>
      <w:iCs/>
      <w:sz w:val="28"/>
      <w:szCs w:val="28"/>
      <w:lang w:eastAsia="fr-FR"/>
    </w:rPr>
  </w:style>
  <w:style w:type="character" w:customStyle="1" w:styleId="Titre3Car">
    <w:name w:val="Titre 3 Car"/>
    <w:basedOn w:val="Policepardfaut"/>
    <w:link w:val="Titre3"/>
    <w:semiHidden/>
    <w:rsid w:val="00BE7FCA"/>
    <w:rPr>
      <w:rFonts w:ascii="Times New Roman" w:eastAsia="Times New Roman" w:hAnsi="Times New Roman" w:cs="Times New Roman"/>
      <w:b/>
      <w:bCs/>
      <w:sz w:val="24"/>
      <w:szCs w:val="24"/>
      <w:lang w:eastAsia="fr-FR"/>
    </w:rPr>
  </w:style>
  <w:style w:type="character" w:styleId="Lienhypertexte">
    <w:name w:val="Hyperlink"/>
    <w:basedOn w:val="Policepardfaut"/>
    <w:semiHidden/>
    <w:unhideWhenUsed/>
    <w:rsid w:val="00BE7FCA"/>
    <w:rPr>
      <w:color w:val="0000FF"/>
      <w:u w:val="single"/>
    </w:rPr>
  </w:style>
  <w:style w:type="character" w:styleId="Lienhypertextesuivivisit">
    <w:name w:val="FollowedHyperlink"/>
    <w:basedOn w:val="Policepardfaut"/>
    <w:uiPriority w:val="99"/>
    <w:semiHidden/>
    <w:unhideWhenUsed/>
    <w:rsid w:val="00BE7FCA"/>
    <w:rPr>
      <w:color w:val="800080" w:themeColor="followedHyperlink"/>
      <w:u w:val="single"/>
    </w:rPr>
  </w:style>
  <w:style w:type="paragraph" w:styleId="Notedebasdepage">
    <w:name w:val="footnote text"/>
    <w:basedOn w:val="Normal"/>
    <w:link w:val="NotedebasdepageCar"/>
    <w:semiHidden/>
    <w:unhideWhenUsed/>
    <w:rsid w:val="00BE7FC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BE7FCA"/>
    <w:rPr>
      <w:rFonts w:ascii="Times New Roman" w:eastAsia="Times New Roman" w:hAnsi="Times New Roman" w:cs="Times New Roman"/>
      <w:sz w:val="20"/>
      <w:szCs w:val="20"/>
      <w:lang w:eastAsia="fr-FR"/>
    </w:rPr>
  </w:style>
  <w:style w:type="paragraph" w:styleId="Corpsdetexte">
    <w:name w:val="Body Text"/>
    <w:basedOn w:val="Normal"/>
    <w:link w:val="CorpsdetexteCar"/>
    <w:semiHidden/>
    <w:unhideWhenUsed/>
    <w:rsid w:val="00BE7FCA"/>
    <w:pPr>
      <w:autoSpaceDE w:val="0"/>
      <w:autoSpaceDN w:val="0"/>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BE7FCA"/>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semiHidden/>
    <w:unhideWhenUsed/>
    <w:rsid w:val="00BE7FCA"/>
    <w:pPr>
      <w:numPr>
        <w:ilvl w:val="12"/>
      </w:numPr>
      <w:autoSpaceDE w:val="0"/>
      <w:autoSpaceDN w:val="0"/>
      <w:spacing w:after="0" w:line="360" w:lineRule="auto"/>
      <w:ind w:right="281"/>
      <w:jc w:val="both"/>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semiHidden/>
    <w:rsid w:val="00BE7FCA"/>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semiHidden/>
    <w:unhideWhenUsed/>
    <w:rsid w:val="00BE7FCA"/>
    <w:pPr>
      <w:numPr>
        <w:ilvl w:val="12"/>
      </w:numPr>
      <w:autoSpaceDE w:val="0"/>
      <w:autoSpaceDN w:val="0"/>
      <w:spacing w:after="0" w:line="360" w:lineRule="auto"/>
      <w:ind w:right="281" w:firstLine="567"/>
      <w:jc w:val="both"/>
    </w:pPr>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semiHidden/>
    <w:rsid w:val="00BE7FCA"/>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semiHidden/>
    <w:unhideWhenUsed/>
    <w:rsid w:val="00BE7FCA"/>
    <w:pPr>
      <w:numPr>
        <w:ilvl w:val="12"/>
      </w:numPr>
      <w:autoSpaceDE w:val="0"/>
      <w:autoSpaceDN w:val="0"/>
      <w:spacing w:after="0" w:line="360" w:lineRule="auto"/>
      <w:ind w:left="708" w:firstLine="708"/>
      <w:jc w:val="both"/>
    </w:pPr>
    <w:rPr>
      <w:rFonts w:ascii="Times New Roman" w:eastAsia="Times New Roman" w:hAnsi="Times New Roman" w:cs="Times New Roman"/>
      <w:sz w:val="24"/>
      <w:szCs w:val="24"/>
      <w:lang w:eastAsia="fr-FR"/>
    </w:rPr>
  </w:style>
  <w:style w:type="character" w:customStyle="1" w:styleId="Retraitcorpsdetexte3Car">
    <w:name w:val="Retrait corps de texte 3 Car"/>
    <w:basedOn w:val="Policepardfaut"/>
    <w:link w:val="Retraitcorpsdetexte3"/>
    <w:semiHidden/>
    <w:rsid w:val="00BE7FCA"/>
    <w:rPr>
      <w:rFonts w:ascii="Times New Roman" w:eastAsia="Times New Roman" w:hAnsi="Times New Roman" w:cs="Times New Roman"/>
      <w:sz w:val="24"/>
      <w:szCs w:val="24"/>
      <w:lang w:eastAsia="fr-FR"/>
    </w:rPr>
  </w:style>
  <w:style w:type="paragraph" w:styleId="Textedebulles">
    <w:name w:val="Balloon Text"/>
    <w:basedOn w:val="Normal"/>
    <w:link w:val="TextedebullesCar"/>
    <w:semiHidden/>
    <w:unhideWhenUsed/>
    <w:rsid w:val="00BE7FCA"/>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BE7FCA"/>
    <w:rPr>
      <w:rFonts w:ascii="Tahoma" w:eastAsia="Times New Roman" w:hAnsi="Tahoma" w:cs="Tahoma"/>
      <w:sz w:val="16"/>
      <w:szCs w:val="16"/>
      <w:lang w:eastAsia="fr-FR"/>
    </w:rPr>
  </w:style>
  <w:style w:type="character" w:styleId="Appelnotedebasdep">
    <w:name w:val="footnote reference"/>
    <w:basedOn w:val="Policepardfaut"/>
    <w:semiHidden/>
    <w:unhideWhenUsed/>
    <w:rsid w:val="00BE7FCA"/>
    <w:rPr>
      <w:vertAlign w:val="superscript"/>
    </w:rPr>
  </w:style>
  <w:style w:type="table" w:styleId="Grilledutableau">
    <w:name w:val="Table Grid"/>
    <w:basedOn w:val="TableauNormal"/>
    <w:rsid w:val="00BE7F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710A94"/>
    <w:rPr>
      <w:color w:val="808080"/>
    </w:rPr>
  </w:style>
</w:styles>
</file>

<file path=word/webSettings.xml><?xml version="1.0" encoding="utf-8"?>
<w:webSettings xmlns:r="http://schemas.openxmlformats.org/officeDocument/2006/relationships" xmlns:w="http://schemas.openxmlformats.org/wordprocessingml/2006/main">
  <w:divs>
    <w:div w:id="17245678">
      <w:bodyDiv w:val="1"/>
      <w:marLeft w:val="0"/>
      <w:marRight w:val="0"/>
      <w:marTop w:val="0"/>
      <w:marBottom w:val="0"/>
      <w:divBdr>
        <w:top w:val="none" w:sz="0" w:space="0" w:color="auto"/>
        <w:left w:val="none" w:sz="0" w:space="0" w:color="auto"/>
        <w:bottom w:val="none" w:sz="0" w:space="0" w:color="auto"/>
        <w:right w:val="none" w:sz="0" w:space="0" w:color="auto"/>
      </w:divBdr>
    </w:div>
    <w:div w:id="821505351">
      <w:bodyDiv w:val="1"/>
      <w:marLeft w:val="0"/>
      <w:marRight w:val="0"/>
      <w:marTop w:val="0"/>
      <w:marBottom w:val="0"/>
      <w:divBdr>
        <w:top w:val="none" w:sz="0" w:space="0" w:color="auto"/>
        <w:left w:val="none" w:sz="0" w:space="0" w:color="auto"/>
        <w:bottom w:val="none" w:sz="0" w:space="0" w:color="auto"/>
        <w:right w:val="none" w:sz="0" w:space="0" w:color="auto"/>
      </w:divBdr>
    </w:div>
    <w:div w:id="12764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39C85-E7DB-463E-9393-50ECFBED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2155</Words>
  <Characters>11855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MESRS</Company>
  <LinksUpToDate>false</LinksUpToDate>
  <CharactersWithSpaces>13983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MESRS</dc:creator>
  <cp:keywords/>
  <dc:description/>
  <cp:lastModifiedBy>diplome</cp:lastModifiedBy>
  <cp:revision>44</cp:revision>
  <cp:lastPrinted>2012-03-21T15:19:00Z</cp:lastPrinted>
  <dcterms:created xsi:type="dcterms:W3CDTF">2009-03-02T21:16:00Z</dcterms:created>
  <dcterms:modified xsi:type="dcterms:W3CDTF">2012-11-14T13:32:00Z</dcterms:modified>
</cp:coreProperties>
</file>